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CBD8F" w14:textId="61B8B65E" w:rsidR="00027B2A" w:rsidRPr="00160651" w:rsidRDefault="00DC0A0E" w:rsidP="00C95717">
      <w:pPr>
        <w:pStyle w:val="Title"/>
        <w:rPr>
          <w:rFonts w:ascii="Times New Roman" w:hAnsi="Times New Roman" w:cs="Times New Roman"/>
        </w:rPr>
      </w:pPr>
      <w:r w:rsidRPr="00160651">
        <w:rPr>
          <w:rFonts w:ascii="Times New Roman" w:hAnsi="Times New Roman" w:cs="Times New Roman"/>
        </w:rPr>
        <w:t xml:space="preserve">Report on </w:t>
      </w:r>
      <w:r w:rsidR="004B0145" w:rsidRPr="00160651">
        <w:rPr>
          <w:rFonts w:ascii="Times New Roman" w:hAnsi="Times New Roman" w:cs="Times New Roman"/>
        </w:rPr>
        <w:t>pH Predictive Models</w:t>
      </w:r>
    </w:p>
    <w:p w14:paraId="06391350" w14:textId="56A68B66" w:rsidR="00C95717" w:rsidRPr="00160651" w:rsidRDefault="00C95717" w:rsidP="00C95717">
      <w:pPr>
        <w:rPr>
          <w:rFonts w:ascii="Times New Roman" w:hAnsi="Times New Roman" w:cs="Times New Roman"/>
        </w:rPr>
      </w:pPr>
    </w:p>
    <w:p w14:paraId="734992B6" w14:textId="32292752" w:rsidR="00C95717" w:rsidRPr="00160651" w:rsidRDefault="00C95717" w:rsidP="00C95717">
      <w:pPr>
        <w:rPr>
          <w:rFonts w:ascii="Times New Roman" w:hAnsi="Times New Roman" w:cs="Times New Roman"/>
        </w:rPr>
      </w:pPr>
      <w:r w:rsidRPr="00160651">
        <w:rPr>
          <w:rFonts w:ascii="Times New Roman" w:hAnsi="Times New Roman" w:cs="Times New Roman"/>
        </w:rPr>
        <w:t>DATA624 Spring 2022</w:t>
      </w:r>
    </w:p>
    <w:p w14:paraId="6FD647F5" w14:textId="77777777" w:rsidR="00C95717" w:rsidRPr="00160651" w:rsidRDefault="00C95717" w:rsidP="00C95717">
      <w:pPr>
        <w:rPr>
          <w:rFonts w:ascii="Times New Roman" w:hAnsi="Times New Roman" w:cs="Times New Roman"/>
        </w:rPr>
      </w:pPr>
    </w:p>
    <w:p w14:paraId="4E3EAFC1" w14:textId="7BC441BA" w:rsidR="00C95717" w:rsidRPr="00160651" w:rsidRDefault="00C95717" w:rsidP="00C95717">
      <w:pPr>
        <w:rPr>
          <w:rFonts w:ascii="Times New Roman" w:hAnsi="Times New Roman" w:cs="Times New Roman"/>
        </w:rPr>
      </w:pPr>
      <w:r w:rsidRPr="00160651">
        <w:rPr>
          <w:rFonts w:ascii="Times New Roman" w:hAnsi="Times New Roman" w:cs="Times New Roman"/>
        </w:rPr>
        <w:t xml:space="preserve">Hector Santana, Christopher </w:t>
      </w:r>
      <w:proofErr w:type="spellStart"/>
      <w:r w:rsidRPr="00160651">
        <w:rPr>
          <w:rFonts w:ascii="Times New Roman" w:hAnsi="Times New Roman" w:cs="Times New Roman"/>
        </w:rPr>
        <w:t>Ayre</w:t>
      </w:r>
      <w:proofErr w:type="spellEnd"/>
      <w:r w:rsidRPr="00160651">
        <w:rPr>
          <w:rFonts w:ascii="Times New Roman" w:hAnsi="Times New Roman" w:cs="Times New Roman"/>
        </w:rPr>
        <w:t>, Harris Dupre</w:t>
      </w:r>
    </w:p>
    <w:p w14:paraId="331A65EC" w14:textId="16C4D133" w:rsidR="00C95717" w:rsidRPr="00160651" w:rsidRDefault="00C95717" w:rsidP="00C95717">
      <w:pPr>
        <w:rPr>
          <w:rFonts w:ascii="Times New Roman" w:hAnsi="Times New Roman" w:cs="Times New Roman"/>
        </w:rPr>
      </w:pPr>
    </w:p>
    <w:sdt>
      <w:sdtPr>
        <w:rPr>
          <w:rFonts w:ascii="Times New Roman" w:hAnsi="Times New Roman" w:cs="Times New Roman"/>
        </w:rPr>
        <w:id w:val="1917286638"/>
        <w:docPartObj>
          <w:docPartGallery w:val="Table of Contents"/>
          <w:docPartUnique/>
        </w:docPartObj>
      </w:sdtPr>
      <w:sdtEndPr>
        <w:rPr>
          <w:rFonts w:eastAsiaTheme="minorHAnsi"/>
          <w:noProof/>
          <w:color w:val="auto"/>
          <w:sz w:val="24"/>
          <w:szCs w:val="24"/>
        </w:rPr>
      </w:sdtEndPr>
      <w:sdtContent>
        <w:p w14:paraId="4EA89501" w14:textId="2803E991" w:rsidR="00C95717" w:rsidRPr="00160651" w:rsidRDefault="00C95717">
          <w:pPr>
            <w:pStyle w:val="TOCHeading"/>
            <w:rPr>
              <w:rFonts w:ascii="Times New Roman" w:hAnsi="Times New Roman" w:cs="Times New Roman"/>
            </w:rPr>
          </w:pPr>
          <w:r w:rsidRPr="00160651">
            <w:rPr>
              <w:rFonts w:ascii="Times New Roman" w:hAnsi="Times New Roman" w:cs="Times New Roman"/>
            </w:rPr>
            <w:t>Table of Contents</w:t>
          </w:r>
        </w:p>
        <w:p w14:paraId="694BAA67" w14:textId="64110D89" w:rsidR="00396FBD" w:rsidRPr="00160651" w:rsidRDefault="00C95717">
          <w:pPr>
            <w:pStyle w:val="TOC1"/>
            <w:tabs>
              <w:tab w:val="right" w:leader="dot" w:pos="9350"/>
            </w:tabs>
            <w:rPr>
              <w:rFonts w:ascii="Times New Roman" w:eastAsiaTheme="minorEastAsia" w:hAnsi="Times New Roman" w:cs="Times New Roman"/>
              <w:b w:val="0"/>
              <w:bCs w:val="0"/>
              <w:noProof/>
              <w:sz w:val="24"/>
              <w:szCs w:val="24"/>
            </w:rPr>
          </w:pPr>
          <w:r w:rsidRPr="00160651">
            <w:rPr>
              <w:rFonts w:ascii="Times New Roman" w:hAnsi="Times New Roman" w:cs="Times New Roman"/>
              <w:b w:val="0"/>
              <w:bCs w:val="0"/>
            </w:rPr>
            <w:fldChar w:fldCharType="begin"/>
          </w:r>
          <w:r w:rsidRPr="00160651">
            <w:rPr>
              <w:rFonts w:ascii="Times New Roman" w:hAnsi="Times New Roman" w:cs="Times New Roman"/>
            </w:rPr>
            <w:instrText xml:space="preserve"> TOC \o "1-3" \h \z \u </w:instrText>
          </w:r>
          <w:r w:rsidRPr="00160651">
            <w:rPr>
              <w:rFonts w:ascii="Times New Roman" w:hAnsi="Times New Roman" w:cs="Times New Roman"/>
              <w:b w:val="0"/>
              <w:bCs w:val="0"/>
            </w:rPr>
            <w:fldChar w:fldCharType="separate"/>
          </w:r>
          <w:hyperlink w:anchor="_Toc103531381" w:history="1">
            <w:r w:rsidR="00396FBD" w:rsidRPr="00160651">
              <w:rPr>
                <w:rStyle w:val="Hyperlink"/>
                <w:rFonts w:ascii="Times New Roman" w:hAnsi="Times New Roman" w:cs="Times New Roman"/>
                <w:noProof/>
              </w:rPr>
              <w:t>Introduction</w:t>
            </w:r>
            <w:r w:rsidR="00396FBD" w:rsidRPr="00160651">
              <w:rPr>
                <w:rFonts w:ascii="Times New Roman" w:hAnsi="Times New Roman" w:cs="Times New Roman"/>
                <w:noProof/>
                <w:webHidden/>
              </w:rPr>
              <w:tab/>
            </w:r>
            <w:r w:rsidR="00396FBD" w:rsidRPr="00160651">
              <w:rPr>
                <w:rFonts w:ascii="Times New Roman" w:hAnsi="Times New Roman" w:cs="Times New Roman"/>
                <w:noProof/>
                <w:webHidden/>
              </w:rPr>
              <w:fldChar w:fldCharType="begin"/>
            </w:r>
            <w:r w:rsidR="00396FBD" w:rsidRPr="00160651">
              <w:rPr>
                <w:rFonts w:ascii="Times New Roman" w:hAnsi="Times New Roman" w:cs="Times New Roman"/>
                <w:noProof/>
                <w:webHidden/>
              </w:rPr>
              <w:instrText xml:space="preserve"> PAGEREF _Toc103531381 \h </w:instrText>
            </w:r>
            <w:r w:rsidR="00396FBD" w:rsidRPr="00160651">
              <w:rPr>
                <w:rFonts w:ascii="Times New Roman" w:hAnsi="Times New Roman" w:cs="Times New Roman"/>
                <w:noProof/>
                <w:webHidden/>
              </w:rPr>
            </w:r>
            <w:r w:rsidR="00396FBD" w:rsidRPr="00160651">
              <w:rPr>
                <w:rFonts w:ascii="Times New Roman" w:hAnsi="Times New Roman" w:cs="Times New Roman"/>
                <w:noProof/>
                <w:webHidden/>
              </w:rPr>
              <w:fldChar w:fldCharType="separate"/>
            </w:r>
            <w:r w:rsidR="00396FBD" w:rsidRPr="00160651">
              <w:rPr>
                <w:rFonts w:ascii="Times New Roman" w:hAnsi="Times New Roman" w:cs="Times New Roman"/>
                <w:noProof/>
                <w:webHidden/>
              </w:rPr>
              <w:t>1</w:t>
            </w:r>
            <w:r w:rsidR="00396FBD" w:rsidRPr="00160651">
              <w:rPr>
                <w:rFonts w:ascii="Times New Roman" w:hAnsi="Times New Roman" w:cs="Times New Roman"/>
                <w:noProof/>
                <w:webHidden/>
              </w:rPr>
              <w:fldChar w:fldCharType="end"/>
            </w:r>
          </w:hyperlink>
        </w:p>
        <w:p w14:paraId="16D5336C" w14:textId="56209775" w:rsidR="00396FBD" w:rsidRPr="00160651" w:rsidRDefault="00396FBD">
          <w:pPr>
            <w:pStyle w:val="TOC1"/>
            <w:tabs>
              <w:tab w:val="right" w:leader="dot" w:pos="9350"/>
            </w:tabs>
            <w:rPr>
              <w:rFonts w:ascii="Times New Roman" w:eastAsiaTheme="minorEastAsia" w:hAnsi="Times New Roman" w:cs="Times New Roman"/>
              <w:b w:val="0"/>
              <w:bCs w:val="0"/>
              <w:noProof/>
              <w:sz w:val="24"/>
              <w:szCs w:val="24"/>
            </w:rPr>
          </w:pPr>
          <w:hyperlink w:anchor="_Toc103531382" w:history="1">
            <w:r w:rsidRPr="00160651">
              <w:rPr>
                <w:rStyle w:val="Hyperlink"/>
                <w:rFonts w:ascii="Times New Roman" w:hAnsi="Times New Roman" w:cs="Times New Roman"/>
                <w:noProof/>
              </w:rPr>
              <w:t>Data Exploration</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_Toc103531382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2</w:t>
            </w:r>
            <w:r w:rsidRPr="00160651">
              <w:rPr>
                <w:rFonts w:ascii="Times New Roman" w:hAnsi="Times New Roman" w:cs="Times New Roman"/>
                <w:noProof/>
                <w:webHidden/>
              </w:rPr>
              <w:fldChar w:fldCharType="end"/>
            </w:r>
          </w:hyperlink>
        </w:p>
        <w:p w14:paraId="0C226F55" w14:textId="7435466C" w:rsidR="00396FBD" w:rsidRPr="00160651" w:rsidRDefault="00396FBD">
          <w:pPr>
            <w:pStyle w:val="TOC2"/>
            <w:tabs>
              <w:tab w:val="right" w:leader="dot" w:pos="9350"/>
            </w:tabs>
            <w:rPr>
              <w:rFonts w:ascii="Times New Roman" w:eastAsiaTheme="minorEastAsia" w:hAnsi="Times New Roman" w:cs="Times New Roman"/>
              <w:i w:val="0"/>
              <w:iCs w:val="0"/>
              <w:noProof/>
              <w:sz w:val="24"/>
              <w:szCs w:val="24"/>
            </w:rPr>
          </w:pPr>
          <w:hyperlink w:anchor="_Toc103531383" w:history="1">
            <w:r w:rsidRPr="00160651">
              <w:rPr>
                <w:rStyle w:val="Hyperlink"/>
                <w:rFonts w:ascii="Times New Roman" w:hAnsi="Times New Roman" w:cs="Times New Roman"/>
                <w:noProof/>
              </w:rPr>
              <w:t>Variable Correlations</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_Toc103531383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2</w:t>
            </w:r>
            <w:r w:rsidRPr="00160651">
              <w:rPr>
                <w:rFonts w:ascii="Times New Roman" w:hAnsi="Times New Roman" w:cs="Times New Roman"/>
                <w:noProof/>
                <w:webHidden/>
              </w:rPr>
              <w:fldChar w:fldCharType="end"/>
            </w:r>
          </w:hyperlink>
        </w:p>
        <w:p w14:paraId="2015D318" w14:textId="4F1851B5" w:rsidR="00396FBD" w:rsidRPr="00160651" w:rsidRDefault="00396FBD">
          <w:pPr>
            <w:pStyle w:val="TOC2"/>
            <w:tabs>
              <w:tab w:val="right" w:leader="dot" w:pos="9350"/>
            </w:tabs>
            <w:rPr>
              <w:rFonts w:ascii="Times New Roman" w:eastAsiaTheme="minorEastAsia" w:hAnsi="Times New Roman" w:cs="Times New Roman"/>
              <w:i w:val="0"/>
              <w:iCs w:val="0"/>
              <w:noProof/>
              <w:sz w:val="24"/>
              <w:szCs w:val="24"/>
            </w:rPr>
          </w:pPr>
          <w:hyperlink w:anchor="_Toc103531384" w:history="1">
            <w:r w:rsidRPr="00160651">
              <w:rPr>
                <w:rStyle w:val="Hyperlink"/>
                <w:rFonts w:ascii="Times New Roman" w:hAnsi="Times New Roman" w:cs="Times New Roman"/>
                <w:noProof/>
              </w:rPr>
              <w:t>Missing Data</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_Toc103531384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3</w:t>
            </w:r>
            <w:r w:rsidRPr="00160651">
              <w:rPr>
                <w:rFonts w:ascii="Times New Roman" w:hAnsi="Times New Roman" w:cs="Times New Roman"/>
                <w:noProof/>
                <w:webHidden/>
              </w:rPr>
              <w:fldChar w:fldCharType="end"/>
            </w:r>
          </w:hyperlink>
        </w:p>
        <w:p w14:paraId="004FF094" w14:textId="26430D90" w:rsidR="00396FBD" w:rsidRPr="00160651" w:rsidRDefault="00396FBD">
          <w:pPr>
            <w:pStyle w:val="TOC2"/>
            <w:tabs>
              <w:tab w:val="right" w:leader="dot" w:pos="9350"/>
            </w:tabs>
            <w:rPr>
              <w:rFonts w:ascii="Times New Roman" w:eastAsiaTheme="minorEastAsia" w:hAnsi="Times New Roman" w:cs="Times New Roman"/>
              <w:i w:val="0"/>
              <w:iCs w:val="0"/>
              <w:noProof/>
              <w:sz w:val="24"/>
              <w:szCs w:val="24"/>
            </w:rPr>
          </w:pPr>
          <w:hyperlink w:anchor="_Toc103531385" w:history="1">
            <w:r w:rsidRPr="00160651">
              <w:rPr>
                <w:rStyle w:val="Hyperlink"/>
                <w:rFonts w:ascii="Times New Roman" w:hAnsi="Times New Roman" w:cs="Times New Roman"/>
                <w:noProof/>
              </w:rPr>
              <w:t>Data Distributions, Density, and Boxplots.</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_Toc103531385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4</w:t>
            </w:r>
            <w:r w:rsidRPr="00160651">
              <w:rPr>
                <w:rFonts w:ascii="Times New Roman" w:hAnsi="Times New Roman" w:cs="Times New Roman"/>
                <w:noProof/>
                <w:webHidden/>
              </w:rPr>
              <w:fldChar w:fldCharType="end"/>
            </w:r>
          </w:hyperlink>
        </w:p>
        <w:p w14:paraId="15CCFB5D" w14:textId="5EFCB895" w:rsidR="00396FBD" w:rsidRPr="00160651" w:rsidRDefault="00396FBD">
          <w:pPr>
            <w:pStyle w:val="TOC1"/>
            <w:tabs>
              <w:tab w:val="right" w:leader="dot" w:pos="9350"/>
            </w:tabs>
            <w:rPr>
              <w:rFonts w:ascii="Times New Roman" w:eastAsiaTheme="minorEastAsia" w:hAnsi="Times New Roman" w:cs="Times New Roman"/>
              <w:b w:val="0"/>
              <w:bCs w:val="0"/>
              <w:noProof/>
              <w:sz w:val="24"/>
              <w:szCs w:val="24"/>
            </w:rPr>
          </w:pPr>
          <w:hyperlink w:anchor="_Toc103531386" w:history="1">
            <w:r w:rsidRPr="00160651">
              <w:rPr>
                <w:rStyle w:val="Hyperlink"/>
                <w:rFonts w:ascii="Times New Roman" w:hAnsi="Times New Roman" w:cs="Times New Roman"/>
                <w:noProof/>
              </w:rPr>
              <w:t>Data Transformation</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_Toc103531386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5</w:t>
            </w:r>
            <w:r w:rsidRPr="00160651">
              <w:rPr>
                <w:rFonts w:ascii="Times New Roman" w:hAnsi="Times New Roman" w:cs="Times New Roman"/>
                <w:noProof/>
                <w:webHidden/>
              </w:rPr>
              <w:fldChar w:fldCharType="end"/>
            </w:r>
          </w:hyperlink>
        </w:p>
        <w:p w14:paraId="73D3EEF5" w14:textId="182940B0" w:rsidR="00396FBD" w:rsidRPr="00160651" w:rsidRDefault="00396FBD">
          <w:pPr>
            <w:pStyle w:val="TOC1"/>
            <w:tabs>
              <w:tab w:val="right" w:leader="dot" w:pos="9350"/>
            </w:tabs>
            <w:rPr>
              <w:rFonts w:ascii="Times New Roman" w:eastAsiaTheme="minorEastAsia" w:hAnsi="Times New Roman" w:cs="Times New Roman"/>
              <w:b w:val="0"/>
              <w:bCs w:val="0"/>
              <w:noProof/>
              <w:sz w:val="24"/>
              <w:szCs w:val="24"/>
            </w:rPr>
          </w:pPr>
          <w:hyperlink w:anchor="_Toc103531387" w:history="1">
            <w:r w:rsidRPr="00160651">
              <w:rPr>
                <w:rStyle w:val="Hyperlink"/>
                <w:rFonts w:ascii="Times New Roman" w:hAnsi="Times New Roman" w:cs="Times New Roman"/>
                <w:noProof/>
              </w:rPr>
              <w:t>Model Building and Evaluation</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_Toc103531387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6</w:t>
            </w:r>
            <w:r w:rsidRPr="00160651">
              <w:rPr>
                <w:rFonts w:ascii="Times New Roman" w:hAnsi="Times New Roman" w:cs="Times New Roman"/>
                <w:noProof/>
                <w:webHidden/>
              </w:rPr>
              <w:fldChar w:fldCharType="end"/>
            </w:r>
          </w:hyperlink>
        </w:p>
        <w:p w14:paraId="248322D9" w14:textId="41A965AB" w:rsidR="00396FBD" w:rsidRPr="00160651" w:rsidRDefault="00396FBD">
          <w:pPr>
            <w:pStyle w:val="TOC1"/>
            <w:tabs>
              <w:tab w:val="right" w:leader="dot" w:pos="9350"/>
            </w:tabs>
            <w:rPr>
              <w:rFonts w:ascii="Times New Roman" w:eastAsiaTheme="minorEastAsia" w:hAnsi="Times New Roman" w:cs="Times New Roman"/>
              <w:b w:val="0"/>
              <w:bCs w:val="0"/>
              <w:noProof/>
              <w:sz w:val="24"/>
              <w:szCs w:val="24"/>
            </w:rPr>
          </w:pPr>
          <w:hyperlink w:anchor="_Toc103531388" w:history="1">
            <w:r w:rsidRPr="00160651">
              <w:rPr>
                <w:rStyle w:val="Hyperlink"/>
                <w:rFonts w:ascii="Times New Roman" w:hAnsi="Times New Roman" w:cs="Times New Roman"/>
                <w:noProof/>
              </w:rPr>
              <w:t>Variable Importance</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_Toc103531388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8</w:t>
            </w:r>
            <w:r w:rsidRPr="00160651">
              <w:rPr>
                <w:rFonts w:ascii="Times New Roman" w:hAnsi="Times New Roman" w:cs="Times New Roman"/>
                <w:noProof/>
                <w:webHidden/>
              </w:rPr>
              <w:fldChar w:fldCharType="end"/>
            </w:r>
          </w:hyperlink>
        </w:p>
        <w:p w14:paraId="55DCB5D3" w14:textId="27D6C53A" w:rsidR="00396FBD" w:rsidRPr="00160651" w:rsidRDefault="00396FBD">
          <w:pPr>
            <w:pStyle w:val="TOC1"/>
            <w:tabs>
              <w:tab w:val="right" w:leader="dot" w:pos="9350"/>
            </w:tabs>
            <w:rPr>
              <w:rFonts w:ascii="Times New Roman" w:eastAsiaTheme="minorEastAsia" w:hAnsi="Times New Roman" w:cs="Times New Roman"/>
              <w:b w:val="0"/>
              <w:bCs w:val="0"/>
              <w:noProof/>
              <w:sz w:val="24"/>
              <w:szCs w:val="24"/>
            </w:rPr>
          </w:pPr>
          <w:hyperlink w:anchor="_Toc103531389" w:history="1">
            <w:r w:rsidRPr="00160651">
              <w:rPr>
                <w:rStyle w:val="Hyperlink"/>
                <w:rFonts w:ascii="Times New Roman" w:hAnsi="Times New Roman" w:cs="Times New Roman"/>
                <w:noProof/>
              </w:rPr>
              <w:t>Conclusions</w:t>
            </w:r>
            <w:r w:rsidRPr="00160651">
              <w:rPr>
                <w:rFonts w:ascii="Times New Roman" w:hAnsi="Times New Roman" w:cs="Times New Roman"/>
                <w:noProof/>
                <w:webHidden/>
              </w:rPr>
              <w:tab/>
            </w:r>
            <w:r w:rsidRPr="00160651">
              <w:rPr>
                <w:rFonts w:ascii="Times New Roman" w:hAnsi="Times New Roman" w:cs="Times New Roman"/>
                <w:noProof/>
                <w:webHidden/>
              </w:rPr>
              <w:fldChar w:fldCharType="begin"/>
            </w:r>
            <w:r w:rsidRPr="00160651">
              <w:rPr>
                <w:rFonts w:ascii="Times New Roman" w:hAnsi="Times New Roman" w:cs="Times New Roman"/>
                <w:noProof/>
                <w:webHidden/>
              </w:rPr>
              <w:instrText xml:space="preserve"> PAGEREF _Toc103531389 \h </w:instrText>
            </w:r>
            <w:r w:rsidRPr="00160651">
              <w:rPr>
                <w:rFonts w:ascii="Times New Roman" w:hAnsi="Times New Roman" w:cs="Times New Roman"/>
                <w:noProof/>
                <w:webHidden/>
              </w:rPr>
            </w:r>
            <w:r w:rsidRPr="00160651">
              <w:rPr>
                <w:rFonts w:ascii="Times New Roman" w:hAnsi="Times New Roman" w:cs="Times New Roman"/>
                <w:noProof/>
                <w:webHidden/>
              </w:rPr>
              <w:fldChar w:fldCharType="separate"/>
            </w:r>
            <w:r w:rsidRPr="00160651">
              <w:rPr>
                <w:rFonts w:ascii="Times New Roman" w:hAnsi="Times New Roman" w:cs="Times New Roman"/>
                <w:noProof/>
                <w:webHidden/>
              </w:rPr>
              <w:t>8</w:t>
            </w:r>
            <w:r w:rsidRPr="00160651">
              <w:rPr>
                <w:rFonts w:ascii="Times New Roman" w:hAnsi="Times New Roman" w:cs="Times New Roman"/>
                <w:noProof/>
                <w:webHidden/>
              </w:rPr>
              <w:fldChar w:fldCharType="end"/>
            </w:r>
          </w:hyperlink>
        </w:p>
        <w:p w14:paraId="14C93DB8" w14:textId="6D12120F" w:rsidR="00C95717" w:rsidRPr="00160651" w:rsidRDefault="00C95717">
          <w:pPr>
            <w:rPr>
              <w:rFonts w:ascii="Times New Roman" w:hAnsi="Times New Roman" w:cs="Times New Roman"/>
            </w:rPr>
          </w:pPr>
          <w:r w:rsidRPr="00160651">
            <w:rPr>
              <w:rFonts w:ascii="Times New Roman" w:hAnsi="Times New Roman" w:cs="Times New Roman"/>
              <w:b/>
              <w:bCs/>
              <w:noProof/>
            </w:rPr>
            <w:fldChar w:fldCharType="end"/>
          </w:r>
        </w:p>
      </w:sdtContent>
    </w:sdt>
    <w:p w14:paraId="72B8371F" w14:textId="77777777" w:rsidR="00396FBD" w:rsidRPr="00160651" w:rsidRDefault="00396FBD" w:rsidP="00C95717">
      <w:pPr>
        <w:pStyle w:val="Heading1"/>
        <w:rPr>
          <w:rFonts w:ascii="Times New Roman" w:hAnsi="Times New Roman" w:cs="Times New Roman"/>
        </w:rPr>
      </w:pPr>
    </w:p>
    <w:p w14:paraId="289ED566" w14:textId="77777777" w:rsidR="00396FBD" w:rsidRPr="00160651" w:rsidRDefault="00396FBD" w:rsidP="00C95717">
      <w:pPr>
        <w:pStyle w:val="Heading1"/>
        <w:rPr>
          <w:rFonts w:ascii="Times New Roman" w:hAnsi="Times New Roman" w:cs="Times New Roman"/>
        </w:rPr>
      </w:pPr>
    </w:p>
    <w:p w14:paraId="2C1AA549" w14:textId="20278ED2" w:rsidR="004B0145" w:rsidRPr="00160651" w:rsidRDefault="004B0145" w:rsidP="00C95717">
      <w:pPr>
        <w:pStyle w:val="Heading1"/>
        <w:rPr>
          <w:rFonts w:ascii="Times New Roman" w:hAnsi="Times New Roman" w:cs="Times New Roman"/>
        </w:rPr>
      </w:pPr>
      <w:bookmarkStart w:id="0" w:name="_Toc103531381"/>
      <w:r w:rsidRPr="00160651">
        <w:rPr>
          <w:rFonts w:ascii="Times New Roman" w:hAnsi="Times New Roman" w:cs="Times New Roman"/>
        </w:rPr>
        <w:t>Introduction</w:t>
      </w:r>
      <w:bookmarkEnd w:id="0"/>
    </w:p>
    <w:p w14:paraId="47455DE4" w14:textId="4B2FC101" w:rsidR="004B0145" w:rsidRPr="00160651" w:rsidRDefault="004B0145">
      <w:pPr>
        <w:rPr>
          <w:rFonts w:ascii="Times New Roman" w:hAnsi="Times New Roman" w:cs="Times New Roman"/>
        </w:rPr>
      </w:pPr>
    </w:p>
    <w:p w14:paraId="46A847C8" w14:textId="5EF63234" w:rsidR="004B0145" w:rsidRPr="00160651" w:rsidRDefault="004B0145">
      <w:pPr>
        <w:rPr>
          <w:rFonts w:ascii="Times New Roman" w:hAnsi="Times New Roman" w:cs="Times New Roman"/>
        </w:rPr>
      </w:pPr>
      <w:r w:rsidRPr="00160651">
        <w:rPr>
          <w:rFonts w:ascii="Times New Roman" w:hAnsi="Times New Roman" w:cs="Times New Roman"/>
        </w:rPr>
        <w:t xml:space="preserve">Our task was to develop a predictive model </w:t>
      </w:r>
      <w:r w:rsidR="005533AB" w:rsidRPr="00160651">
        <w:rPr>
          <w:rFonts w:ascii="Times New Roman" w:hAnsi="Times New Roman" w:cs="Times New Roman"/>
        </w:rPr>
        <w:t>to better understand how a set of variables influence the pH of beverages</w:t>
      </w:r>
      <w:r w:rsidRPr="00160651">
        <w:rPr>
          <w:rFonts w:ascii="Times New Roman" w:hAnsi="Times New Roman" w:cs="Times New Roman"/>
        </w:rPr>
        <w:t>. Our team acquired two sets of data, one whose purpose was training the models and the other for evaluating the selected predictive methodology.</w:t>
      </w:r>
    </w:p>
    <w:p w14:paraId="032B90E9" w14:textId="77777777" w:rsidR="004B0145" w:rsidRPr="00160651" w:rsidRDefault="004B0145">
      <w:pPr>
        <w:rPr>
          <w:rFonts w:ascii="Times New Roman" w:hAnsi="Times New Roman" w:cs="Times New Roman"/>
        </w:rPr>
      </w:pPr>
    </w:p>
    <w:p w14:paraId="020C20A7" w14:textId="5C4DCB01" w:rsidR="004B0145" w:rsidRPr="00160651" w:rsidRDefault="004B0145">
      <w:pPr>
        <w:rPr>
          <w:rFonts w:ascii="Times New Roman" w:hAnsi="Times New Roman" w:cs="Times New Roman"/>
        </w:rPr>
      </w:pPr>
      <w:r w:rsidRPr="00160651">
        <w:rPr>
          <w:rFonts w:ascii="Times New Roman" w:hAnsi="Times New Roman" w:cs="Times New Roman"/>
        </w:rPr>
        <w:t xml:space="preserve">The training data had 33 variables, nearly all of which are numerical including the target variable </w:t>
      </w:r>
      <w:r w:rsidRPr="00160651">
        <w:rPr>
          <w:rFonts w:ascii="Times New Roman" w:hAnsi="Times New Roman" w:cs="Times New Roman"/>
          <w:b/>
          <w:bCs/>
        </w:rPr>
        <w:t>PH</w:t>
      </w:r>
      <w:r w:rsidRPr="00160651">
        <w:rPr>
          <w:rFonts w:ascii="Times New Roman" w:hAnsi="Times New Roman" w:cs="Times New Roman"/>
        </w:rPr>
        <w:t>.</w:t>
      </w:r>
    </w:p>
    <w:p w14:paraId="5BE491A7" w14:textId="6AB48EC7" w:rsidR="004B0145" w:rsidRPr="00160651" w:rsidRDefault="004B0145">
      <w:pPr>
        <w:rPr>
          <w:rFonts w:ascii="Times New Roman" w:hAnsi="Times New Roman" w:cs="Times New Roman"/>
        </w:rPr>
      </w:pPr>
    </w:p>
    <w:p w14:paraId="00EAB1CF" w14:textId="7558FFE2" w:rsidR="004B0145" w:rsidRPr="00160651" w:rsidRDefault="004B0145">
      <w:pPr>
        <w:rPr>
          <w:rFonts w:ascii="Times New Roman" w:hAnsi="Times New Roman" w:cs="Times New Roman"/>
        </w:rPr>
      </w:pPr>
      <w:proofErr w:type="spellStart"/>
      <w:r w:rsidRPr="00160651">
        <w:rPr>
          <w:rFonts w:ascii="Times New Roman" w:hAnsi="Times New Roman" w:cs="Times New Roman"/>
          <w:b/>
          <w:bCs/>
        </w:rPr>
        <w:t>Brand.Code</w:t>
      </w:r>
      <w:proofErr w:type="spellEnd"/>
      <w:r w:rsidRPr="00160651">
        <w:rPr>
          <w:rFonts w:ascii="Times New Roman" w:hAnsi="Times New Roman" w:cs="Times New Roman"/>
        </w:rPr>
        <w:t xml:space="preserve"> was the sole non-numeric variable consisting of single letter codes (A, B, etc.).</w:t>
      </w:r>
    </w:p>
    <w:p w14:paraId="4414B198" w14:textId="725D7BAE" w:rsidR="00C95717" w:rsidRPr="00160651" w:rsidRDefault="00C95717">
      <w:pPr>
        <w:rPr>
          <w:rFonts w:ascii="Times New Roman" w:hAnsi="Times New Roman" w:cs="Times New Roman"/>
        </w:rPr>
      </w:pPr>
    </w:p>
    <w:p w14:paraId="075EC8B6" w14:textId="77777777" w:rsidR="00396FBD" w:rsidRPr="00160651" w:rsidRDefault="00396FBD">
      <w:pPr>
        <w:rPr>
          <w:rFonts w:ascii="Times New Roman" w:hAnsi="Times New Roman" w:cs="Times New Roman"/>
        </w:rPr>
      </w:pPr>
    </w:p>
    <w:p w14:paraId="0164C562" w14:textId="11670D69" w:rsidR="004B0145" w:rsidRPr="00160651" w:rsidRDefault="004B0145" w:rsidP="00C95717">
      <w:pPr>
        <w:pStyle w:val="Heading1"/>
        <w:rPr>
          <w:rFonts w:ascii="Times New Roman" w:hAnsi="Times New Roman" w:cs="Times New Roman"/>
        </w:rPr>
      </w:pPr>
      <w:bookmarkStart w:id="1" w:name="_Toc103531382"/>
      <w:r w:rsidRPr="00160651">
        <w:rPr>
          <w:rFonts w:ascii="Times New Roman" w:hAnsi="Times New Roman" w:cs="Times New Roman"/>
        </w:rPr>
        <w:t>Data Exploration</w:t>
      </w:r>
      <w:bookmarkEnd w:id="1"/>
    </w:p>
    <w:p w14:paraId="397A270C" w14:textId="1E38D027" w:rsidR="00E07BCC" w:rsidRPr="00160651" w:rsidRDefault="00E07BCC">
      <w:pPr>
        <w:rPr>
          <w:rFonts w:ascii="Times New Roman" w:hAnsi="Times New Roman" w:cs="Times New Roman"/>
        </w:rPr>
      </w:pPr>
    </w:p>
    <w:p w14:paraId="04962504" w14:textId="408FBD29" w:rsidR="00E07BCC" w:rsidRPr="00160651" w:rsidRDefault="00E07BCC" w:rsidP="00C95717">
      <w:pPr>
        <w:pStyle w:val="Heading2"/>
        <w:rPr>
          <w:rFonts w:ascii="Times New Roman" w:hAnsi="Times New Roman" w:cs="Times New Roman"/>
        </w:rPr>
      </w:pPr>
      <w:bookmarkStart w:id="2" w:name="_Toc103531383"/>
      <w:r w:rsidRPr="00160651">
        <w:rPr>
          <w:rFonts w:ascii="Times New Roman" w:hAnsi="Times New Roman" w:cs="Times New Roman"/>
        </w:rPr>
        <w:lastRenderedPageBreak/>
        <w:t>Variable Correlations</w:t>
      </w:r>
      <w:bookmarkEnd w:id="2"/>
    </w:p>
    <w:p w14:paraId="7385CCD3" w14:textId="6F0FAEF0" w:rsidR="004B0145" w:rsidRPr="00160651" w:rsidRDefault="004B0145">
      <w:pPr>
        <w:rPr>
          <w:rFonts w:ascii="Times New Roman" w:hAnsi="Times New Roman" w:cs="Times New Roman"/>
        </w:rPr>
      </w:pPr>
    </w:p>
    <w:p w14:paraId="05950983" w14:textId="648474EA" w:rsidR="004B0145" w:rsidRPr="00160651" w:rsidRDefault="004B0145">
      <w:pPr>
        <w:rPr>
          <w:rFonts w:ascii="Times New Roman" w:hAnsi="Times New Roman" w:cs="Times New Roman"/>
        </w:rPr>
      </w:pPr>
      <w:r w:rsidRPr="00160651">
        <w:rPr>
          <w:rFonts w:ascii="Times New Roman" w:hAnsi="Times New Roman" w:cs="Times New Roman"/>
        </w:rPr>
        <w:t>Our team first analyzed</w:t>
      </w:r>
      <w:r w:rsidR="005533AB" w:rsidRPr="00160651">
        <w:rPr>
          <w:rFonts w:ascii="Times New Roman" w:hAnsi="Times New Roman" w:cs="Times New Roman"/>
        </w:rPr>
        <w:t xml:space="preserve"> the correlations between variables as highly correlated variables would reduce the </w:t>
      </w:r>
      <w:r w:rsidR="00E07BCC" w:rsidRPr="00160651">
        <w:rPr>
          <w:rFonts w:ascii="Times New Roman" w:hAnsi="Times New Roman" w:cs="Times New Roman"/>
        </w:rPr>
        <w:t>predictive reliability</w:t>
      </w:r>
      <w:r w:rsidR="005533AB" w:rsidRPr="00160651">
        <w:rPr>
          <w:rFonts w:ascii="Times New Roman" w:hAnsi="Times New Roman" w:cs="Times New Roman"/>
        </w:rPr>
        <w:t xml:space="preserve"> of the model</w:t>
      </w:r>
    </w:p>
    <w:p w14:paraId="207E20DC" w14:textId="21BF69AC" w:rsidR="004B0145" w:rsidRPr="00160651" w:rsidRDefault="004B0145">
      <w:pPr>
        <w:rPr>
          <w:rFonts w:ascii="Times New Roman" w:hAnsi="Times New Roman" w:cs="Times New Roman"/>
        </w:rPr>
      </w:pPr>
    </w:p>
    <w:p w14:paraId="3183EEFF" w14:textId="77777777" w:rsidR="005533AB" w:rsidRPr="00160651" w:rsidRDefault="005533AB" w:rsidP="005533AB">
      <w:pPr>
        <w:keepNext/>
        <w:jc w:val="center"/>
        <w:rPr>
          <w:rFonts w:ascii="Times New Roman" w:hAnsi="Times New Roman" w:cs="Times New Roman"/>
        </w:rPr>
      </w:pPr>
      <w:r w:rsidRPr="00160651">
        <w:rPr>
          <w:rFonts w:ascii="Times New Roman" w:hAnsi="Times New Roman" w:cs="Times New Roman"/>
          <w:noProof/>
        </w:rPr>
        <w:drawing>
          <wp:inline distT="0" distB="0" distL="0" distR="0" wp14:anchorId="05B7DCAD" wp14:editId="14501200">
            <wp:extent cx="3883937" cy="41819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5-15 at 4.13.58 PM.png"/>
                    <pic:cNvPicPr/>
                  </pic:nvPicPr>
                  <pic:blipFill>
                    <a:blip r:embed="rId6">
                      <a:extLst>
                        <a:ext uri="{28A0092B-C50C-407E-A947-70E740481C1C}">
                          <a14:useLocalDpi xmlns:a14="http://schemas.microsoft.com/office/drawing/2010/main" val="0"/>
                        </a:ext>
                      </a:extLst>
                    </a:blip>
                    <a:stretch>
                      <a:fillRect/>
                    </a:stretch>
                  </pic:blipFill>
                  <pic:spPr>
                    <a:xfrm>
                      <a:off x="0" y="0"/>
                      <a:ext cx="3892994" cy="4191714"/>
                    </a:xfrm>
                    <a:prstGeom prst="rect">
                      <a:avLst/>
                    </a:prstGeom>
                  </pic:spPr>
                </pic:pic>
              </a:graphicData>
            </a:graphic>
          </wp:inline>
        </w:drawing>
      </w:r>
    </w:p>
    <w:p w14:paraId="4745A57B" w14:textId="67BFAFA1" w:rsidR="004B0145" w:rsidRPr="00160651" w:rsidRDefault="005533AB" w:rsidP="005533AB">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003D3CBF" w:rsidRPr="00160651">
        <w:rPr>
          <w:rFonts w:ascii="Times New Roman" w:hAnsi="Times New Roman" w:cs="Times New Roman"/>
          <w:noProof/>
        </w:rPr>
        <w:t>1</w:t>
      </w:r>
      <w:r w:rsidRPr="00160651">
        <w:rPr>
          <w:rFonts w:ascii="Times New Roman" w:hAnsi="Times New Roman" w:cs="Times New Roman"/>
        </w:rPr>
        <w:fldChar w:fldCharType="end"/>
      </w:r>
      <w:r w:rsidRPr="00160651">
        <w:rPr>
          <w:rFonts w:ascii="Times New Roman" w:hAnsi="Times New Roman" w:cs="Times New Roman"/>
        </w:rPr>
        <w:t xml:space="preserve"> Correlation plot of the training variables.</w:t>
      </w:r>
    </w:p>
    <w:p w14:paraId="38132E5C" w14:textId="52E64674" w:rsidR="005533AB" w:rsidRPr="00160651" w:rsidRDefault="005533AB" w:rsidP="005533AB">
      <w:pPr>
        <w:rPr>
          <w:rFonts w:ascii="Times New Roman" w:hAnsi="Times New Roman" w:cs="Times New Roman"/>
        </w:rPr>
      </w:pPr>
    </w:p>
    <w:p w14:paraId="021FB153" w14:textId="790E1286" w:rsidR="005533AB" w:rsidRPr="00160651" w:rsidRDefault="005533AB" w:rsidP="005533AB">
      <w:pPr>
        <w:rPr>
          <w:rFonts w:ascii="Times New Roman" w:hAnsi="Times New Roman" w:cs="Times New Roman"/>
        </w:rPr>
      </w:pPr>
      <w:r w:rsidRPr="00160651">
        <w:rPr>
          <w:rFonts w:ascii="Times New Roman" w:hAnsi="Times New Roman" w:cs="Times New Roman"/>
        </w:rPr>
        <w:t>Some observations of note:</w:t>
      </w:r>
    </w:p>
    <w:p w14:paraId="2BE99FDC" w14:textId="2E0EBC70" w:rsidR="005533AB" w:rsidRPr="00160651" w:rsidRDefault="005533AB" w:rsidP="005533AB">
      <w:pPr>
        <w:pStyle w:val="ListParagraph"/>
        <w:numPr>
          <w:ilvl w:val="0"/>
          <w:numId w:val="3"/>
        </w:numPr>
        <w:rPr>
          <w:rFonts w:ascii="Times New Roman" w:hAnsi="Times New Roman" w:cs="Times New Roman"/>
        </w:rPr>
      </w:pPr>
      <w:proofErr w:type="spellStart"/>
      <w:r w:rsidRPr="00160651">
        <w:rPr>
          <w:rFonts w:ascii="Times New Roman" w:hAnsi="Times New Roman" w:cs="Times New Roman"/>
          <w:b/>
          <w:bCs/>
        </w:rPr>
        <w:t>Carb.Volume</w:t>
      </w:r>
      <w:proofErr w:type="spellEnd"/>
      <w:r w:rsidRPr="00160651">
        <w:rPr>
          <w:rFonts w:ascii="Times New Roman" w:hAnsi="Times New Roman" w:cs="Times New Roman"/>
        </w:rPr>
        <w:t xml:space="preserve"> has a </w:t>
      </w:r>
      <w:proofErr w:type="gramStart"/>
      <w:r w:rsidRPr="00160651">
        <w:rPr>
          <w:rFonts w:ascii="Times New Roman" w:hAnsi="Times New Roman" w:cs="Times New Roman"/>
        </w:rPr>
        <w:t>strong positive correlation</w:t>
      </w:r>
      <w:r w:rsidR="00E07BCC" w:rsidRPr="00160651">
        <w:rPr>
          <w:rFonts w:ascii="Times New Roman" w:hAnsi="Times New Roman" w:cs="Times New Roman"/>
        </w:rPr>
        <w:t>s</w:t>
      </w:r>
      <w:proofErr w:type="gramEnd"/>
      <w:r w:rsidRPr="00160651">
        <w:rPr>
          <w:rFonts w:ascii="Times New Roman" w:hAnsi="Times New Roman" w:cs="Times New Roman"/>
        </w:rPr>
        <w:t xml:space="preserve"> with variables </w:t>
      </w:r>
      <w:proofErr w:type="spellStart"/>
      <w:r w:rsidRPr="00160651">
        <w:rPr>
          <w:rFonts w:ascii="Times New Roman" w:hAnsi="Times New Roman" w:cs="Times New Roman"/>
          <w:b/>
          <w:bCs/>
        </w:rPr>
        <w:t>Carb.Rel</w:t>
      </w:r>
      <w:proofErr w:type="spellEnd"/>
      <w:r w:rsidRPr="00160651">
        <w:rPr>
          <w:rFonts w:ascii="Times New Roman" w:hAnsi="Times New Roman" w:cs="Times New Roman"/>
        </w:rPr>
        <w:t xml:space="preserve">, </w:t>
      </w:r>
      <w:proofErr w:type="spellStart"/>
      <w:r w:rsidRPr="00160651">
        <w:rPr>
          <w:rFonts w:ascii="Times New Roman" w:hAnsi="Times New Roman" w:cs="Times New Roman"/>
          <w:b/>
          <w:bCs/>
        </w:rPr>
        <w:t>Alch.Rel</w:t>
      </w:r>
      <w:proofErr w:type="spellEnd"/>
      <w:r w:rsidRPr="00160651">
        <w:rPr>
          <w:rFonts w:ascii="Times New Roman" w:hAnsi="Times New Roman" w:cs="Times New Roman"/>
        </w:rPr>
        <w:t xml:space="preserve">, </w:t>
      </w:r>
      <w:r w:rsidRPr="00160651">
        <w:rPr>
          <w:rFonts w:ascii="Times New Roman" w:hAnsi="Times New Roman" w:cs="Times New Roman"/>
          <w:b/>
          <w:bCs/>
        </w:rPr>
        <w:t>Density</w:t>
      </w:r>
      <w:r w:rsidRPr="00160651">
        <w:rPr>
          <w:rFonts w:ascii="Times New Roman" w:hAnsi="Times New Roman" w:cs="Times New Roman"/>
        </w:rPr>
        <w:t xml:space="preserve">, </w:t>
      </w:r>
      <w:r w:rsidRPr="00160651">
        <w:rPr>
          <w:rFonts w:ascii="Times New Roman" w:hAnsi="Times New Roman" w:cs="Times New Roman"/>
          <w:b/>
          <w:bCs/>
        </w:rPr>
        <w:t>Balling</w:t>
      </w:r>
      <w:r w:rsidRPr="00160651">
        <w:rPr>
          <w:rFonts w:ascii="Times New Roman" w:hAnsi="Times New Roman" w:cs="Times New Roman"/>
        </w:rPr>
        <w:t xml:space="preserve">, and </w:t>
      </w:r>
      <w:proofErr w:type="spellStart"/>
      <w:r w:rsidRPr="00160651">
        <w:rPr>
          <w:rFonts w:ascii="Times New Roman" w:hAnsi="Times New Roman" w:cs="Times New Roman"/>
          <w:b/>
          <w:bCs/>
        </w:rPr>
        <w:t>Balling</w:t>
      </w:r>
      <w:r w:rsidR="00E07BCC" w:rsidRPr="00160651">
        <w:rPr>
          <w:rFonts w:ascii="Times New Roman" w:hAnsi="Times New Roman" w:cs="Times New Roman"/>
          <w:b/>
          <w:bCs/>
        </w:rPr>
        <w:t>.</w:t>
      </w:r>
      <w:r w:rsidRPr="00160651">
        <w:rPr>
          <w:rFonts w:ascii="Times New Roman" w:hAnsi="Times New Roman" w:cs="Times New Roman"/>
          <w:b/>
          <w:bCs/>
        </w:rPr>
        <w:t>Level</w:t>
      </w:r>
      <w:proofErr w:type="spellEnd"/>
      <w:r w:rsidRPr="00160651">
        <w:rPr>
          <w:rFonts w:ascii="Times New Roman" w:hAnsi="Times New Roman" w:cs="Times New Roman"/>
        </w:rPr>
        <w:t>. There are also significant positive correlations between these variables.</w:t>
      </w:r>
    </w:p>
    <w:p w14:paraId="7E5674F6" w14:textId="77777777" w:rsidR="00E07BCC" w:rsidRPr="00160651" w:rsidRDefault="00E07BCC" w:rsidP="00E07BCC">
      <w:pPr>
        <w:pStyle w:val="ListParagraph"/>
        <w:rPr>
          <w:rFonts w:ascii="Times New Roman" w:hAnsi="Times New Roman" w:cs="Times New Roman"/>
        </w:rPr>
      </w:pPr>
    </w:p>
    <w:p w14:paraId="4BD0F1B2" w14:textId="093F28F9" w:rsidR="00E07BCC" w:rsidRPr="00160651" w:rsidRDefault="00E07BCC" w:rsidP="00E07BCC">
      <w:pPr>
        <w:pStyle w:val="ListParagraph"/>
        <w:numPr>
          <w:ilvl w:val="0"/>
          <w:numId w:val="3"/>
        </w:numPr>
        <w:rPr>
          <w:rFonts w:ascii="Times New Roman" w:hAnsi="Times New Roman" w:cs="Times New Roman"/>
        </w:rPr>
      </w:pPr>
      <w:r w:rsidRPr="00160651">
        <w:rPr>
          <w:rFonts w:ascii="Times New Roman" w:hAnsi="Times New Roman" w:cs="Times New Roman"/>
        </w:rPr>
        <w:t xml:space="preserve">Variable </w:t>
      </w:r>
      <w:proofErr w:type="spellStart"/>
      <w:r w:rsidRPr="00160651">
        <w:rPr>
          <w:rFonts w:ascii="Times New Roman" w:hAnsi="Times New Roman" w:cs="Times New Roman"/>
          <w:b/>
          <w:bCs/>
        </w:rPr>
        <w:t>Mnf.Flow</w:t>
      </w:r>
      <w:proofErr w:type="spellEnd"/>
      <w:r w:rsidRPr="00160651">
        <w:rPr>
          <w:rFonts w:ascii="Times New Roman" w:hAnsi="Times New Roman" w:cs="Times New Roman"/>
        </w:rPr>
        <w:t xml:space="preserve"> has strong negative correlation with </w:t>
      </w:r>
      <w:proofErr w:type="spellStart"/>
      <w:r w:rsidRPr="00160651">
        <w:rPr>
          <w:rFonts w:ascii="Times New Roman" w:hAnsi="Times New Roman" w:cs="Times New Roman"/>
          <w:b/>
          <w:bCs/>
        </w:rPr>
        <w:t>Oxygen.Filler</w:t>
      </w:r>
      <w:proofErr w:type="spellEnd"/>
      <w:r w:rsidRPr="00160651">
        <w:rPr>
          <w:rFonts w:ascii="Times New Roman" w:hAnsi="Times New Roman" w:cs="Times New Roman"/>
        </w:rPr>
        <w:t xml:space="preserve">, </w:t>
      </w:r>
      <w:proofErr w:type="spellStart"/>
      <w:r w:rsidRPr="00160651">
        <w:rPr>
          <w:rFonts w:ascii="Times New Roman" w:hAnsi="Times New Roman" w:cs="Times New Roman"/>
          <w:b/>
          <w:bCs/>
        </w:rPr>
        <w:t>Pressure.Vacuum</w:t>
      </w:r>
      <w:proofErr w:type="spellEnd"/>
      <w:r w:rsidRPr="00160651">
        <w:rPr>
          <w:rFonts w:ascii="Times New Roman" w:hAnsi="Times New Roman" w:cs="Times New Roman"/>
        </w:rPr>
        <w:t xml:space="preserve">, </w:t>
      </w:r>
      <w:proofErr w:type="spellStart"/>
      <w:r w:rsidRPr="00160651">
        <w:rPr>
          <w:rFonts w:ascii="Times New Roman" w:hAnsi="Times New Roman" w:cs="Times New Roman"/>
          <w:b/>
          <w:bCs/>
        </w:rPr>
        <w:t>Filler.Level</w:t>
      </w:r>
      <w:proofErr w:type="spellEnd"/>
      <w:r w:rsidRPr="00160651">
        <w:rPr>
          <w:rFonts w:ascii="Times New Roman" w:hAnsi="Times New Roman" w:cs="Times New Roman"/>
        </w:rPr>
        <w:t xml:space="preserve">, and </w:t>
      </w:r>
      <w:proofErr w:type="spellStart"/>
      <w:r w:rsidRPr="00160651">
        <w:rPr>
          <w:rFonts w:ascii="Times New Roman" w:hAnsi="Times New Roman" w:cs="Times New Roman"/>
          <w:b/>
          <w:bCs/>
        </w:rPr>
        <w:t>Bowl.Setpoint</w:t>
      </w:r>
      <w:proofErr w:type="spellEnd"/>
      <w:r w:rsidRPr="00160651">
        <w:rPr>
          <w:rFonts w:ascii="Times New Roman" w:hAnsi="Times New Roman" w:cs="Times New Roman"/>
        </w:rPr>
        <w:t>.</w:t>
      </w:r>
    </w:p>
    <w:p w14:paraId="21F7F800" w14:textId="77777777" w:rsidR="00E07BCC" w:rsidRPr="00160651" w:rsidRDefault="00E07BCC" w:rsidP="00E07BCC">
      <w:pPr>
        <w:pStyle w:val="ListParagraph"/>
        <w:rPr>
          <w:rFonts w:ascii="Times New Roman" w:hAnsi="Times New Roman" w:cs="Times New Roman"/>
        </w:rPr>
      </w:pPr>
    </w:p>
    <w:p w14:paraId="57137EE5" w14:textId="65589FF0" w:rsidR="00E07BCC" w:rsidRPr="00160651" w:rsidRDefault="00E07BCC" w:rsidP="00E07BCC">
      <w:pPr>
        <w:pStyle w:val="ListParagraph"/>
        <w:numPr>
          <w:ilvl w:val="0"/>
          <w:numId w:val="3"/>
        </w:numPr>
        <w:rPr>
          <w:rFonts w:ascii="Times New Roman" w:hAnsi="Times New Roman" w:cs="Times New Roman"/>
        </w:rPr>
      </w:pPr>
      <w:proofErr w:type="spellStart"/>
      <w:r w:rsidRPr="00160651">
        <w:rPr>
          <w:rFonts w:ascii="Times New Roman" w:hAnsi="Times New Roman" w:cs="Times New Roman"/>
          <w:b/>
          <w:bCs/>
        </w:rPr>
        <w:t>Pressure.Vacuum</w:t>
      </w:r>
      <w:proofErr w:type="spellEnd"/>
      <w:r w:rsidRPr="00160651">
        <w:rPr>
          <w:rFonts w:ascii="Times New Roman" w:hAnsi="Times New Roman" w:cs="Times New Roman"/>
        </w:rPr>
        <w:t xml:space="preserve"> also has significant negative correlations with </w:t>
      </w:r>
      <w:r w:rsidRPr="00160651">
        <w:rPr>
          <w:rFonts w:ascii="Times New Roman" w:hAnsi="Times New Roman" w:cs="Times New Roman"/>
          <w:b/>
          <w:bCs/>
        </w:rPr>
        <w:t>Hyd.Pressure2</w:t>
      </w:r>
      <w:r w:rsidRPr="00160651">
        <w:rPr>
          <w:rFonts w:ascii="Times New Roman" w:hAnsi="Times New Roman" w:cs="Times New Roman"/>
        </w:rPr>
        <w:t xml:space="preserve"> and </w:t>
      </w:r>
      <w:r w:rsidRPr="00160651">
        <w:rPr>
          <w:rFonts w:ascii="Times New Roman" w:hAnsi="Times New Roman" w:cs="Times New Roman"/>
          <w:b/>
          <w:bCs/>
        </w:rPr>
        <w:t>Hyd.Pressure3</w:t>
      </w:r>
    </w:p>
    <w:p w14:paraId="1AC8CA09" w14:textId="33B31A56" w:rsidR="00E07BCC" w:rsidRPr="00160651" w:rsidRDefault="00E07BCC" w:rsidP="00E07BCC">
      <w:pPr>
        <w:ind w:left="360"/>
        <w:rPr>
          <w:rFonts w:ascii="Times New Roman" w:hAnsi="Times New Roman" w:cs="Times New Roman"/>
        </w:rPr>
      </w:pPr>
    </w:p>
    <w:p w14:paraId="20102BAF" w14:textId="0010895E" w:rsidR="00E07BCC" w:rsidRPr="00160651" w:rsidRDefault="00E07BCC" w:rsidP="00C95717">
      <w:pPr>
        <w:pStyle w:val="Heading2"/>
        <w:rPr>
          <w:rFonts w:ascii="Times New Roman" w:hAnsi="Times New Roman" w:cs="Times New Roman"/>
        </w:rPr>
      </w:pPr>
      <w:bookmarkStart w:id="3" w:name="_Toc103531384"/>
      <w:r w:rsidRPr="00160651">
        <w:rPr>
          <w:rFonts w:ascii="Times New Roman" w:hAnsi="Times New Roman" w:cs="Times New Roman"/>
        </w:rPr>
        <w:t>Missing Data</w:t>
      </w:r>
      <w:bookmarkEnd w:id="3"/>
    </w:p>
    <w:p w14:paraId="7546CD0D" w14:textId="383552AD" w:rsidR="00E07BCC" w:rsidRPr="00160651" w:rsidRDefault="00E07BCC" w:rsidP="00E07BCC">
      <w:pPr>
        <w:ind w:left="360"/>
        <w:rPr>
          <w:rFonts w:ascii="Times New Roman" w:hAnsi="Times New Roman" w:cs="Times New Roman"/>
        </w:rPr>
      </w:pPr>
    </w:p>
    <w:p w14:paraId="70B18080" w14:textId="6FA6380D" w:rsidR="00E07BCC" w:rsidRPr="00160651" w:rsidRDefault="00E07BCC" w:rsidP="00E07BCC">
      <w:pPr>
        <w:rPr>
          <w:rFonts w:ascii="Times New Roman" w:hAnsi="Times New Roman" w:cs="Times New Roman"/>
        </w:rPr>
      </w:pPr>
      <w:r w:rsidRPr="00160651">
        <w:rPr>
          <w:rFonts w:ascii="Times New Roman" w:hAnsi="Times New Roman" w:cs="Times New Roman"/>
        </w:rPr>
        <w:t>The data were also analyzed to identify variables with a significant percentage of missing data (potentially indicating that the variable should be dropped) and any patterns.</w:t>
      </w:r>
    </w:p>
    <w:p w14:paraId="6B69403A" w14:textId="3FD1D94C" w:rsidR="00E07BCC" w:rsidRPr="00160651" w:rsidRDefault="00E07BCC" w:rsidP="00E07BCC">
      <w:pPr>
        <w:ind w:left="360"/>
        <w:rPr>
          <w:rFonts w:ascii="Times New Roman" w:hAnsi="Times New Roman" w:cs="Times New Roman"/>
        </w:rPr>
      </w:pPr>
    </w:p>
    <w:p w14:paraId="7105A62B" w14:textId="77777777" w:rsidR="00E07BCC" w:rsidRPr="00160651" w:rsidRDefault="00E07BCC" w:rsidP="00A66C2F">
      <w:pPr>
        <w:keepNext/>
        <w:ind w:left="360"/>
        <w:jc w:val="center"/>
        <w:rPr>
          <w:rFonts w:ascii="Times New Roman" w:hAnsi="Times New Roman" w:cs="Times New Roman"/>
        </w:rPr>
      </w:pPr>
      <w:r w:rsidRPr="00160651">
        <w:rPr>
          <w:rFonts w:ascii="Times New Roman" w:hAnsi="Times New Roman" w:cs="Times New Roman"/>
          <w:noProof/>
        </w:rPr>
        <w:drawing>
          <wp:inline distT="0" distB="0" distL="0" distR="0" wp14:anchorId="7ECDA52A" wp14:editId="3F18F70F">
            <wp:extent cx="5943600" cy="399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5-15 at 4.21.1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708A058F" w14:textId="4540DE4C" w:rsidR="00E07BCC" w:rsidRPr="00160651" w:rsidRDefault="00E07BCC" w:rsidP="00A66C2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003D3CBF" w:rsidRPr="00160651">
        <w:rPr>
          <w:rFonts w:ascii="Times New Roman" w:hAnsi="Times New Roman" w:cs="Times New Roman"/>
          <w:noProof/>
        </w:rPr>
        <w:t>2</w:t>
      </w:r>
      <w:r w:rsidRPr="00160651">
        <w:rPr>
          <w:rFonts w:ascii="Times New Roman" w:hAnsi="Times New Roman" w:cs="Times New Roman"/>
        </w:rPr>
        <w:fldChar w:fldCharType="end"/>
      </w:r>
      <w:r w:rsidRPr="00160651">
        <w:rPr>
          <w:rFonts w:ascii="Times New Roman" w:hAnsi="Times New Roman" w:cs="Times New Roman"/>
        </w:rPr>
        <w:t xml:space="preserve"> An analysis of missing data by % and pattern</w:t>
      </w:r>
    </w:p>
    <w:p w14:paraId="6D66B0E4" w14:textId="56C12F46" w:rsidR="00E07BCC" w:rsidRPr="00160651" w:rsidRDefault="00E07BCC" w:rsidP="00E07BCC">
      <w:pPr>
        <w:rPr>
          <w:rFonts w:ascii="Times New Roman" w:hAnsi="Times New Roman" w:cs="Times New Roman"/>
        </w:rPr>
      </w:pPr>
    </w:p>
    <w:p w14:paraId="4C3F87A4" w14:textId="356073A8" w:rsidR="00E07BCC" w:rsidRPr="00160651" w:rsidRDefault="00E07BCC" w:rsidP="00E07BCC">
      <w:pPr>
        <w:rPr>
          <w:rFonts w:ascii="Times New Roman" w:hAnsi="Times New Roman" w:cs="Times New Roman"/>
        </w:rPr>
      </w:pPr>
      <w:r w:rsidRPr="00160651">
        <w:rPr>
          <w:rFonts w:ascii="Times New Roman" w:hAnsi="Times New Roman" w:cs="Times New Roman"/>
        </w:rPr>
        <w:t xml:space="preserve">The variable </w:t>
      </w:r>
      <w:r w:rsidRPr="00160651">
        <w:rPr>
          <w:rFonts w:ascii="Times New Roman" w:hAnsi="Times New Roman" w:cs="Times New Roman"/>
          <w:b/>
          <w:bCs/>
        </w:rPr>
        <w:t>MFR</w:t>
      </w:r>
      <w:r w:rsidRPr="00160651">
        <w:rPr>
          <w:rFonts w:ascii="Times New Roman" w:hAnsi="Times New Roman" w:cs="Times New Roman"/>
        </w:rPr>
        <w:t xml:space="preserve"> had the highest percentage of missing data at approximately 8% of rows, which is still low enough that the field can be used in predictive models after imputation. There was no discernible pattern in the rows with missing data that would indicate, for example, that when one field is empty another would likely also be empty.</w:t>
      </w:r>
    </w:p>
    <w:p w14:paraId="5041BCA3" w14:textId="04EE936F" w:rsidR="00E07BCC" w:rsidRPr="00160651" w:rsidRDefault="00E07BCC" w:rsidP="00E07BCC">
      <w:pPr>
        <w:rPr>
          <w:rFonts w:ascii="Times New Roman" w:hAnsi="Times New Roman" w:cs="Times New Roman"/>
        </w:rPr>
      </w:pPr>
    </w:p>
    <w:p w14:paraId="4F9AB11C" w14:textId="68EDEAFC" w:rsidR="00E07BCC" w:rsidRPr="00160651" w:rsidRDefault="00E07BCC" w:rsidP="00E07BCC">
      <w:pPr>
        <w:rPr>
          <w:rFonts w:ascii="Times New Roman" w:hAnsi="Times New Roman" w:cs="Times New Roman"/>
        </w:rPr>
      </w:pPr>
    </w:p>
    <w:p w14:paraId="0A5CAC6D" w14:textId="204F9423" w:rsidR="00C95717" w:rsidRPr="00160651" w:rsidRDefault="00C95717" w:rsidP="00E07BCC">
      <w:pPr>
        <w:rPr>
          <w:rFonts w:ascii="Times New Roman" w:hAnsi="Times New Roman" w:cs="Times New Roman"/>
        </w:rPr>
      </w:pPr>
    </w:p>
    <w:p w14:paraId="27F2C195" w14:textId="26F933D1" w:rsidR="00C95717" w:rsidRPr="00160651" w:rsidRDefault="00C95717" w:rsidP="00E07BCC">
      <w:pPr>
        <w:rPr>
          <w:rFonts w:ascii="Times New Roman" w:hAnsi="Times New Roman" w:cs="Times New Roman"/>
        </w:rPr>
      </w:pPr>
    </w:p>
    <w:p w14:paraId="4145A5BA" w14:textId="27F3B161" w:rsidR="00C95717" w:rsidRPr="00160651" w:rsidRDefault="00C95717" w:rsidP="00E07BCC">
      <w:pPr>
        <w:rPr>
          <w:rFonts w:ascii="Times New Roman" w:hAnsi="Times New Roman" w:cs="Times New Roman"/>
        </w:rPr>
      </w:pPr>
    </w:p>
    <w:p w14:paraId="4AE8A3CA" w14:textId="59E05625" w:rsidR="00C95717" w:rsidRPr="00160651" w:rsidRDefault="00C95717" w:rsidP="00E07BCC">
      <w:pPr>
        <w:rPr>
          <w:rFonts w:ascii="Times New Roman" w:hAnsi="Times New Roman" w:cs="Times New Roman"/>
        </w:rPr>
      </w:pPr>
    </w:p>
    <w:p w14:paraId="0E55BA83" w14:textId="09E0EABE" w:rsidR="00C95717" w:rsidRPr="00160651" w:rsidRDefault="00C95717" w:rsidP="00E07BCC">
      <w:pPr>
        <w:rPr>
          <w:rFonts w:ascii="Times New Roman" w:hAnsi="Times New Roman" w:cs="Times New Roman"/>
        </w:rPr>
      </w:pPr>
    </w:p>
    <w:p w14:paraId="149A2283" w14:textId="782ACADC" w:rsidR="00C95717" w:rsidRPr="00160651" w:rsidRDefault="00C95717" w:rsidP="00E07BCC">
      <w:pPr>
        <w:rPr>
          <w:rFonts w:ascii="Times New Roman" w:hAnsi="Times New Roman" w:cs="Times New Roman"/>
        </w:rPr>
      </w:pPr>
    </w:p>
    <w:p w14:paraId="1CB560DF" w14:textId="755203BB" w:rsidR="00C95717" w:rsidRPr="00160651" w:rsidRDefault="00C95717" w:rsidP="00E07BCC">
      <w:pPr>
        <w:rPr>
          <w:rFonts w:ascii="Times New Roman" w:hAnsi="Times New Roman" w:cs="Times New Roman"/>
        </w:rPr>
      </w:pPr>
    </w:p>
    <w:p w14:paraId="66660A07" w14:textId="739B9A5D" w:rsidR="00C95717" w:rsidRPr="00160651" w:rsidRDefault="00C95717" w:rsidP="00E07BCC">
      <w:pPr>
        <w:rPr>
          <w:rFonts w:ascii="Times New Roman" w:hAnsi="Times New Roman" w:cs="Times New Roman"/>
        </w:rPr>
      </w:pPr>
    </w:p>
    <w:p w14:paraId="337DCA3C" w14:textId="77777777" w:rsidR="00C95717" w:rsidRPr="00160651" w:rsidRDefault="00C95717" w:rsidP="00E07BCC">
      <w:pPr>
        <w:rPr>
          <w:rFonts w:ascii="Times New Roman" w:hAnsi="Times New Roman" w:cs="Times New Roman"/>
        </w:rPr>
      </w:pPr>
    </w:p>
    <w:p w14:paraId="207E4060" w14:textId="097EE044" w:rsidR="00280DBE" w:rsidRPr="00160651" w:rsidRDefault="00280DBE" w:rsidP="00C95717">
      <w:pPr>
        <w:pStyle w:val="Heading2"/>
        <w:rPr>
          <w:rFonts w:ascii="Times New Roman" w:hAnsi="Times New Roman" w:cs="Times New Roman"/>
        </w:rPr>
      </w:pPr>
      <w:bookmarkStart w:id="4" w:name="_Toc103531385"/>
      <w:r w:rsidRPr="00160651">
        <w:rPr>
          <w:rFonts w:ascii="Times New Roman" w:hAnsi="Times New Roman" w:cs="Times New Roman"/>
        </w:rPr>
        <w:t>Data Distributions</w:t>
      </w:r>
      <w:r w:rsidR="00A66C2F" w:rsidRPr="00160651">
        <w:rPr>
          <w:rFonts w:ascii="Times New Roman" w:hAnsi="Times New Roman" w:cs="Times New Roman"/>
        </w:rPr>
        <w:t>, Density, and Boxplots.</w:t>
      </w:r>
      <w:bookmarkEnd w:id="4"/>
    </w:p>
    <w:p w14:paraId="5D93B480" w14:textId="068068E5" w:rsidR="00280DBE" w:rsidRPr="00160651" w:rsidRDefault="00280DBE" w:rsidP="00E07BCC">
      <w:pPr>
        <w:rPr>
          <w:rFonts w:ascii="Times New Roman" w:hAnsi="Times New Roman" w:cs="Times New Roman"/>
        </w:rPr>
      </w:pPr>
    </w:p>
    <w:p w14:paraId="0744DD3B" w14:textId="0756C038" w:rsidR="00280DBE" w:rsidRPr="00160651" w:rsidRDefault="00280DBE" w:rsidP="00E07BCC">
      <w:pPr>
        <w:rPr>
          <w:rFonts w:ascii="Times New Roman" w:hAnsi="Times New Roman" w:cs="Times New Roman"/>
        </w:rPr>
      </w:pPr>
      <w:r w:rsidRPr="00160651">
        <w:rPr>
          <w:rFonts w:ascii="Times New Roman" w:hAnsi="Times New Roman" w:cs="Times New Roman"/>
        </w:rPr>
        <w:t>Distribution and density plots are useful for visualizing the normality of each variable. Some predictive methodologies assume normality, and so accuracy will suffer with skewed or otherwise non-normal variables.</w:t>
      </w:r>
    </w:p>
    <w:p w14:paraId="2618D666" w14:textId="21E5C76C" w:rsidR="00280DBE" w:rsidRPr="00160651" w:rsidRDefault="00280DBE" w:rsidP="00E07BCC">
      <w:pPr>
        <w:rPr>
          <w:rFonts w:ascii="Times New Roman" w:hAnsi="Times New Roman" w:cs="Times New Roman"/>
        </w:rPr>
      </w:pPr>
    </w:p>
    <w:p w14:paraId="0506173E" w14:textId="77777777" w:rsidR="00A66C2F" w:rsidRPr="00160651" w:rsidRDefault="00A66C2F" w:rsidP="00A66C2F">
      <w:pPr>
        <w:keepNext/>
        <w:jc w:val="center"/>
        <w:rPr>
          <w:rFonts w:ascii="Times New Roman" w:hAnsi="Times New Roman" w:cs="Times New Roman"/>
        </w:rPr>
      </w:pPr>
      <w:r w:rsidRPr="00160651">
        <w:rPr>
          <w:rFonts w:ascii="Times New Roman" w:hAnsi="Times New Roman" w:cs="Times New Roman"/>
          <w:noProof/>
        </w:rPr>
        <w:drawing>
          <wp:inline distT="0" distB="0" distL="0" distR="0" wp14:anchorId="2CB7FF22" wp14:editId="5B481924">
            <wp:extent cx="5756967" cy="3874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5-15 at 4.52.05 PM.png"/>
                    <pic:cNvPicPr/>
                  </pic:nvPicPr>
                  <pic:blipFill>
                    <a:blip r:embed="rId8">
                      <a:extLst>
                        <a:ext uri="{28A0092B-C50C-407E-A947-70E740481C1C}">
                          <a14:useLocalDpi xmlns:a14="http://schemas.microsoft.com/office/drawing/2010/main" val="0"/>
                        </a:ext>
                      </a:extLst>
                    </a:blip>
                    <a:stretch>
                      <a:fillRect/>
                    </a:stretch>
                  </pic:blipFill>
                  <pic:spPr>
                    <a:xfrm>
                      <a:off x="0" y="0"/>
                      <a:ext cx="5787871" cy="3895684"/>
                    </a:xfrm>
                    <a:prstGeom prst="rect">
                      <a:avLst/>
                    </a:prstGeom>
                  </pic:spPr>
                </pic:pic>
              </a:graphicData>
            </a:graphic>
          </wp:inline>
        </w:drawing>
      </w:r>
    </w:p>
    <w:p w14:paraId="07202ED6" w14:textId="5F74F665" w:rsidR="00280DBE" w:rsidRPr="00160651" w:rsidRDefault="00A66C2F" w:rsidP="00A66C2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003D3CBF" w:rsidRPr="00160651">
        <w:rPr>
          <w:rFonts w:ascii="Times New Roman" w:hAnsi="Times New Roman" w:cs="Times New Roman"/>
          <w:noProof/>
        </w:rPr>
        <w:t>3</w:t>
      </w:r>
      <w:r w:rsidRPr="00160651">
        <w:rPr>
          <w:rFonts w:ascii="Times New Roman" w:hAnsi="Times New Roman" w:cs="Times New Roman"/>
        </w:rPr>
        <w:fldChar w:fldCharType="end"/>
      </w:r>
      <w:r w:rsidRPr="00160651">
        <w:rPr>
          <w:rFonts w:ascii="Times New Roman" w:hAnsi="Times New Roman" w:cs="Times New Roman"/>
        </w:rPr>
        <w:t xml:space="preserve"> Density distributions of some variables, including the target variable PH.</w:t>
      </w:r>
    </w:p>
    <w:p w14:paraId="4C21A7A5" w14:textId="2077F162" w:rsidR="00A66C2F" w:rsidRPr="00160651" w:rsidRDefault="00A66C2F" w:rsidP="00A66C2F">
      <w:pPr>
        <w:rPr>
          <w:rFonts w:ascii="Times New Roman" w:hAnsi="Times New Roman" w:cs="Times New Roman"/>
        </w:rPr>
      </w:pPr>
    </w:p>
    <w:p w14:paraId="347401FC" w14:textId="617D0207" w:rsidR="00A66C2F" w:rsidRPr="00160651" w:rsidRDefault="00A66C2F" w:rsidP="00A66C2F">
      <w:pPr>
        <w:rPr>
          <w:rFonts w:ascii="Times New Roman" w:hAnsi="Times New Roman" w:cs="Times New Roman"/>
        </w:rPr>
      </w:pPr>
    </w:p>
    <w:p w14:paraId="13C3AC73" w14:textId="54BB6C73" w:rsidR="00A66C2F" w:rsidRPr="00160651" w:rsidRDefault="00A66C2F" w:rsidP="00A66C2F">
      <w:pPr>
        <w:rPr>
          <w:rFonts w:ascii="Times New Roman" w:hAnsi="Times New Roman" w:cs="Times New Roman"/>
        </w:rPr>
      </w:pPr>
    </w:p>
    <w:p w14:paraId="353C6C38" w14:textId="6A105E28" w:rsidR="00A66C2F" w:rsidRPr="00160651" w:rsidRDefault="00A66C2F" w:rsidP="00A66C2F">
      <w:pPr>
        <w:rPr>
          <w:rFonts w:ascii="Times New Roman" w:hAnsi="Times New Roman" w:cs="Times New Roman"/>
        </w:rPr>
      </w:pPr>
    </w:p>
    <w:p w14:paraId="10F91F1E" w14:textId="49A2FFED" w:rsidR="00A66C2F" w:rsidRPr="00160651" w:rsidRDefault="00A66C2F" w:rsidP="00A66C2F">
      <w:pPr>
        <w:rPr>
          <w:rFonts w:ascii="Times New Roman" w:hAnsi="Times New Roman" w:cs="Times New Roman"/>
        </w:rPr>
      </w:pPr>
    </w:p>
    <w:p w14:paraId="0D410F2D" w14:textId="13EFF04A" w:rsidR="00A66C2F" w:rsidRPr="00160651" w:rsidRDefault="00A66C2F" w:rsidP="00A66C2F">
      <w:pPr>
        <w:rPr>
          <w:rFonts w:ascii="Times New Roman" w:hAnsi="Times New Roman" w:cs="Times New Roman"/>
        </w:rPr>
      </w:pPr>
    </w:p>
    <w:p w14:paraId="76E21089" w14:textId="59A146D0" w:rsidR="00A66C2F" w:rsidRPr="00160651" w:rsidRDefault="00A66C2F" w:rsidP="00A66C2F">
      <w:pPr>
        <w:rPr>
          <w:rFonts w:ascii="Times New Roman" w:hAnsi="Times New Roman" w:cs="Times New Roman"/>
        </w:rPr>
      </w:pPr>
    </w:p>
    <w:p w14:paraId="1B267AE6" w14:textId="2E457B29" w:rsidR="00A66C2F" w:rsidRPr="00160651" w:rsidRDefault="00A66C2F" w:rsidP="00A66C2F">
      <w:pPr>
        <w:rPr>
          <w:rFonts w:ascii="Times New Roman" w:hAnsi="Times New Roman" w:cs="Times New Roman"/>
        </w:rPr>
      </w:pPr>
    </w:p>
    <w:p w14:paraId="3A9290D0" w14:textId="23CA48E4" w:rsidR="00A66C2F" w:rsidRPr="00160651" w:rsidRDefault="00A66C2F" w:rsidP="00A66C2F">
      <w:pPr>
        <w:rPr>
          <w:rFonts w:ascii="Times New Roman" w:hAnsi="Times New Roman" w:cs="Times New Roman"/>
        </w:rPr>
      </w:pPr>
    </w:p>
    <w:p w14:paraId="225B17B0" w14:textId="1BA89202" w:rsidR="00A66C2F" w:rsidRPr="00160651" w:rsidRDefault="00A66C2F" w:rsidP="00A66C2F">
      <w:pPr>
        <w:rPr>
          <w:rFonts w:ascii="Times New Roman" w:hAnsi="Times New Roman" w:cs="Times New Roman"/>
        </w:rPr>
      </w:pPr>
    </w:p>
    <w:p w14:paraId="2CF60CC0" w14:textId="7653FA2A" w:rsidR="00A66C2F" w:rsidRPr="00160651" w:rsidRDefault="00A66C2F" w:rsidP="00A66C2F">
      <w:pPr>
        <w:rPr>
          <w:rFonts w:ascii="Times New Roman" w:hAnsi="Times New Roman" w:cs="Times New Roman"/>
        </w:rPr>
      </w:pPr>
    </w:p>
    <w:p w14:paraId="0EB103FD" w14:textId="77777777" w:rsidR="00A66C2F" w:rsidRPr="00160651" w:rsidRDefault="00A66C2F" w:rsidP="00A66C2F">
      <w:pPr>
        <w:rPr>
          <w:rFonts w:ascii="Times New Roman" w:hAnsi="Times New Roman" w:cs="Times New Roman"/>
        </w:rPr>
      </w:pPr>
    </w:p>
    <w:p w14:paraId="5F342AAF" w14:textId="706D6BFD" w:rsidR="00A66C2F" w:rsidRPr="00160651" w:rsidRDefault="00A66C2F" w:rsidP="00A66C2F">
      <w:pPr>
        <w:rPr>
          <w:rFonts w:ascii="Times New Roman" w:hAnsi="Times New Roman" w:cs="Times New Roman"/>
        </w:rPr>
      </w:pPr>
    </w:p>
    <w:p w14:paraId="30D4C31F" w14:textId="6D4E39A0" w:rsidR="00396FBD" w:rsidRPr="00160651" w:rsidRDefault="00396FBD" w:rsidP="00A66C2F">
      <w:pPr>
        <w:rPr>
          <w:rFonts w:ascii="Times New Roman" w:hAnsi="Times New Roman" w:cs="Times New Roman"/>
        </w:rPr>
      </w:pPr>
    </w:p>
    <w:p w14:paraId="6D05A642" w14:textId="77777777" w:rsidR="00396FBD" w:rsidRPr="00160651" w:rsidRDefault="00396FBD" w:rsidP="00A66C2F">
      <w:pPr>
        <w:rPr>
          <w:rFonts w:ascii="Times New Roman" w:hAnsi="Times New Roman" w:cs="Times New Roman"/>
        </w:rPr>
      </w:pPr>
    </w:p>
    <w:p w14:paraId="5DE3D782" w14:textId="77777777" w:rsidR="00A66C2F" w:rsidRPr="00160651" w:rsidRDefault="00A66C2F" w:rsidP="00A66C2F">
      <w:pPr>
        <w:rPr>
          <w:rFonts w:ascii="Times New Roman" w:hAnsi="Times New Roman" w:cs="Times New Roman"/>
        </w:rPr>
      </w:pPr>
    </w:p>
    <w:p w14:paraId="4548BA16" w14:textId="61E5D82C" w:rsidR="00A66C2F" w:rsidRPr="00160651" w:rsidRDefault="00A66C2F" w:rsidP="00A66C2F">
      <w:pPr>
        <w:rPr>
          <w:rFonts w:ascii="Times New Roman" w:hAnsi="Times New Roman" w:cs="Times New Roman"/>
        </w:rPr>
      </w:pPr>
      <w:r w:rsidRPr="00160651">
        <w:rPr>
          <w:rFonts w:ascii="Times New Roman" w:hAnsi="Times New Roman" w:cs="Times New Roman"/>
        </w:rPr>
        <w:t>Boxplot analysis allows us to visualize the quartile distribution of the data based on the target variable, as well as potentially identify outliers.</w:t>
      </w:r>
    </w:p>
    <w:p w14:paraId="04B09140" w14:textId="04C10152" w:rsidR="00A66C2F" w:rsidRPr="00160651" w:rsidRDefault="00A66C2F" w:rsidP="00A66C2F">
      <w:pPr>
        <w:rPr>
          <w:rFonts w:ascii="Times New Roman" w:hAnsi="Times New Roman" w:cs="Times New Roman"/>
        </w:rPr>
      </w:pPr>
    </w:p>
    <w:p w14:paraId="25A40AF1" w14:textId="77777777" w:rsidR="00A66C2F" w:rsidRPr="00160651" w:rsidRDefault="00A66C2F" w:rsidP="00A66C2F">
      <w:pPr>
        <w:keepNext/>
        <w:rPr>
          <w:rFonts w:ascii="Times New Roman" w:hAnsi="Times New Roman" w:cs="Times New Roman"/>
        </w:rPr>
      </w:pPr>
      <w:r w:rsidRPr="00160651">
        <w:rPr>
          <w:rFonts w:ascii="Times New Roman" w:hAnsi="Times New Roman" w:cs="Times New Roman"/>
          <w:noProof/>
        </w:rPr>
        <w:lastRenderedPageBreak/>
        <w:drawing>
          <wp:inline distT="0" distB="0" distL="0" distR="0" wp14:anchorId="7D46F5A6" wp14:editId="2E8C2E5E">
            <wp:extent cx="5943600" cy="403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5-15 at 4.57.2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7B5C5BAF" w14:textId="3B10FB99" w:rsidR="00A66C2F" w:rsidRPr="00160651" w:rsidRDefault="00A66C2F" w:rsidP="00A66C2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003D3CBF" w:rsidRPr="00160651">
        <w:rPr>
          <w:rFonts w:ascii="Times New Roman" w:hAnsi="Times New Roman" w:cs="Times New Roman"/>
          <w:noProof/>
        </w:rPr>
        <w:t>4</w:t>
      </w:r>
      <w:r w:rsidRPr="00160651">
        <w:rPr>
          <w:rFonts w:ascii="Times New Roman" w:hAnsi="Times New Roman" w:cs="Times New Roman"/>
        </w:rPr>
        <w:fldChar w:fldCharType="end"/>
      </w:r>
      <w:r w:rsidRPr="00160651">
        <w:rPr>
          <w:rFonts w:ascii="Times New Roman" w:hAnsi="Times New Roman" w:cs="Times New Roman"/>
        </w:rPr>
        <w:t xml:space="preserve"> Box-plot analysis based on PH variable.</w:t>
      </w:r>
    </w:p>
    <w:p w14:paraId="752D0991" w14:textId="187A410E" w:rsidR="00A66C2F" w:rsidRPr="00160651" w:rsidRDefault="00A66C2F" w:rsidP="00A66C2F">
      <w:pPr>
        <w:rPr>
          <w:rFonts w:ascii="Times New Roman" w:hAnsi="Times New Roman" w:cs="Times New Roman"/>
        </w:rPr>
      </w:pPr>
    </w:p>
    <w:p w14:paraId="251E6897" w14:textId="1A9F2CAB" w:rsidR="00A66C2F" w:rsidRPr="00160651" w:rsidRDefault="00A66C2F" w:rsidP="00A66C2F">
      <w:pPr>
        <w:rPr>
          <w:rFonts w:ascii="Times New Roman" w:hAnsi="Times New Roman" w:cs="Times New Roman"/>
        </w:rPr>
      </w:pPr>
    </w:p>
    <w:p w14:paraId="67815E5B" w14:textId="6AE0E522" w:rsidR="00A66C2F" w:rsidRPr="00160651" w:rsidRDefault="00A66C2F" w:rsidP="00C95717">
      <w:pPr>
        <w:pStyle w:val="Heading1"/>
        <w:rPr>
          <w:rFonts w:ascii="Times New Roman" w:hAnsi="Times New Roman" w:cs="Times New Roman"/>
        </w:rPr>
      </w:pPr>
      <w:bookmarkStart w:id="5" w:name="_Toc103531386"/>
      <w:r w:rsidRPr="00160651">
        <w:rPr>
          <w:rFonts w:ascii="Times New Roman" w:hAnsi="Times New Roman" w:cs="Times New Roman"/>
        </w:rPr>
        <w:t>Data Transformation</w:t>
      </w:r>
      <w:bookmarkEnd w:id="5"/>
    </w:p>
    <w:p w14:paraId="50C338FE" w14:textId="6C6E5AFC" w:rsidR="00A66C2F" w:rsidRPr="00160651" w:rsidRDefault="00A66C2F" w:rsidP="00A66C2F">
      <w:pPr>
        <w:rPr>
          <w:rFonts w:ascii="Times New Roman" w:hAnsi="Times New Roman" w:cs="Times New Roman"/>
        </w:rPr>
      </w:pPr>
    </w:p>
    <w:p w14:paraId="60A57945" w14:textId="7CA2F83A" w:rsidR="00A66C2F" w:rsidRPr="00160651" w:rsidRDefault="00366FE8" w:rsidP="00A66C2F">
      <w:pPr>
        <w:rPr>
          <w:rFonts w:ascii="Times New Roman" w:hAnsi="Times New Roman" w:cs="Times New Roman"/>
        </w:rPr>
      </w:pPr>
      <w:r w:rsidRPr="00160651">
        <w:rPr>
          <w:rFonts w:ascii="Times New Roman" w:hAnsi="Times New Roman" w:cs="Times New Roman"/>
        </w:rPr>
        <w:t>The data was preprocessed prior to model training. This included centering, scaling, imputing missing values, removing highly correlated variables, and removing variables with near zero variance.</w:t>
      </w:r>
    </w:p>
    <w:p w14:paraId="1319B485" w14:textId="5C2F1813" w:rsidR="00366FE8" w:rsidRPr="00160651" w:rsidRDefault="00366FE8" w:rsidP="00A66C2F">
      <w:pPr>
        <w:rPr>
          <w:rFonts w:ascii="Times New Roman" w:hAnsi="Times New Roman" w:cs="Times New Roman"/>
        </w:rPr>
      </w:pPr>
    </w:p>
    <w:p w14:paraId="15BB6EDE" w14:textId="4B60852D" w:rsidR="00366FE8" w:rsidRPr="00160651" w:rsidRDefault="00366FE8" w:rsidP="00A66C2F">
      <w:pPr>
        <w:rPr>
          <w:rFonts w:ascii="Times New Roman" w:hAnsi="Times New Roman" w:cs="Times New Roman"/>
        </w:rPr>
      </w:pPr>
      <w:r w:rsidRPr="00160651">
        <w:rPr>
          <w:rFonts w:ascii="Times New Roman" w:hAnsi="Times New Roman" w:cs="Times New Roman"/>
        </w:rPr>
        <w:t>The imputation method selected was KNN impute for its processing efficiency and proven accuracy.</w:t>
      </w:r>
    </w:p>
    <w:p w14:paraId="0E861945" w14:textId="49841700" w:rsidR="00366FE8" w:rsidRPr="00160651" w:rsidRDefault="00366FE8" w:rsidP="00A66C2F">
      <w:pPr>
        <w:rPr>
          <w:rFonts w:ascii="Times New Roman" w:hAnsi="Times New Roman" w:cs="Times New Roman"/>
        </w:rPr>
      </w:pPr>
    </w:p>
    <w:p w14:paraId="6B7337E9" w14:textId="4EF93E50" w:rsidR="00366FE8" w:rsidRPr="00160651" w:rsidRDefault="00366FE8" w:rsidP="00A66C2F">
      <w:pPr>
        <w:rPr>
          <w:rFonts w:ascii="Times New Roman" w:hAnsi="Times New Roman" w:cs="Times New Roman"/>
        </w:rPr>
      </w:pPr>
      <w:r w:rsidRPr="00160651">
        <w:rPr>
          <w:rFonts w:ascii="Times New Roman" w:hAnsi="Times New Roman" w:cs="Times New Roman"/>
        </w:rPr>
        <w:t xml:space="preserve">Rows where there was no value for pH would have no predictive worth, so they were removed before the preprocessing </w:t>
      </w:r>
      <w:r w:rsidR="00442F56" w:rsidRPr="00160651">
        <w:rPr>
          <w:rFonts w:ascii="Times New Roman" w:hAnsi="Times New Roman" w:cs="Times New Roman"/>
        </w:rPr>
        <w:t>step</w:t>
      </w:r>
      <w:r w:rsidRPr="00160651">
        <w:rPr>
          <w:rFonts w:ascii="Times New Roman" w:hAnsi="Times New Roman" w:cs="Times New Roman"/>
        </w:rPr>
        <w:t>.</w:t>
      </w:r>
    </w:p>
    <w:p w14:paraId="2BF13BE6" w14:textId="6093C08B" w:rsidR="00366FE8" w:rsidRPr="00160651" w:rsidRDefault="00366FE8" w:rsidP="00A66C2F">
      <w:pPr>
        <w:rPr>
          <w:rFonts w:ascii="Times New Roman" w:hAnsi="Times New Roman" w:cs="Times New Roman"/>
        </w:rPr>
      </w:pPr>
    </w:p>
    <w:p w14:paraId="1F4E741B" w14:textId="4B0CA150" w:rsidR="00366FE8" w:rsidRPr="00160651" w:rsidRDefault="00366FE8" w:rsidP="00A66C2F">
      <w:pPr>
        <w:rPr>
          <w:rFonts w:ascii="Times New Roman" w:hAnsi="Times New Roman" w:cs="Times New Roman"/>
        </w:rPr>
      </w:pPr>
      <w:r w:rsidRPr="00160651">
        <w:rPr>
          <w:rFonts w:ascii="Times New Roman" w:hAnsi="Times New Roman" w:cs="Times New Roman"/>
        </w:rPr>
        <w:t>The training data was split into two sets, split into two partitions, one for training and one for validation as the models ran.</w:t>
      </w:r>
    </w:p>
    <w:p w14:paraId="3E9545F7" w14:textId="4AD851A9" w:rsidR="00366FE8" w:rsidRPr="00160651" w:rsidRDefault="00366FE8" w:rsidP="00A66C2F">
      <w:pPr>
        <w:rPr>
          <w:rFonts w:ascii="Times New Roman" w:hAnsi="Times New Roman" w:cs="Times New Roman"/>
        </w:rPr>
      </w:pPr>
    </w:p>
    <w:p w14:paraId="67C1AEFD" w14:textId="77777777" w:rsidR="00442F56" w:rsidRPr="00160651" w:rsidRDefault="00442F56" w:rsidP="00A66C2F">
      <w:pPr>
        <w:rPr>
          <w:rFonts w:ascii="Times New Roman" w:hAnsi="Times New Roman" w:cs="Times New Roman"/>
        </w:rPr>
      </w:pPr>
    </w:p>
    <w:p w14:paraId="35350895" w14:textId="00EB94D7" w:rsidR="00366FE8" w:rsidRPr="00160651" w:rsidRDefault="00366FE8" w:rsidP="00C95717">
      <w:pPr>
        <w:pStyle w:val="Heading1"/>
        <w:rPr>
          <w:rFonts w:ascii="Times New Roman" w:hAnsi="Times New Roman" w:cs="Times New Roman"/>
        </w:rPr>
      </w:pPr>
      <w:bookmarkStart w:id="6" w:name="_Toc103531387"/>
      <w:r w:rsidRPr="00160651">
        <w:rPr>
          <w:rFonts w:ascii="Times New Roman" w:hAnsi="Times New Roman" w:cs="Times New Roman"/>
        </w:rPr>
        <w:t>Model Building</w:t>
      </w:r>
      <w:r w:rsidR="003D3CBF" w:rsidRPr="00160651">
        <w:rPr>
          <w:rFonts w:ascii="Times New Roman" w:hAnsi="Times New Roman" w:cs="Times New Roman"/>
        </w:rPr>
        <w:t xml:space="preserve"> and Evaluation</w:t>
      </w:r>
      <w:bookmarkEnd w:id="6"/>
    </w:p>
    <w:p w14:paraId="56BE2E83" w14:textId="590B4A74" w:rsidR="00366FE8" w:rsidRPr="00160651" w:rsidRDefault="00366FE8" w:rsidP="00A66C2F">
      <w:pPr>
        <w:rPr>
          <w:rFonts w:ascii="Times New Roman" w:hAnsi="Times New Roman" w:cs="Times New Roman"/>
        </w:rPr>
      </w:pPr>
    </w:p>
    <w:p w14:paraId="21342F71" w14:textId="22A99FFF" w:rsidR="00366FE8" w:rsidRPr="00160651" w:rsidRDefault="00366FE8" w:rsidP="00A66C2F">
      <w:pPr>
        <w:rPr>
          <w:rFonts w:ascii="Times New Roman" w:hAnsi="Times New Roman" w:cs="Times New Roman"/>
        </w:rPr>
      </w:pPr>
      <w:r w:rsidRPr="00160651">
        <w:rPr>
          <w:rFonts w:ascii="Times New Roman" w:hAnsi="Times New Roman" w:cs="Times New Roman"/>
        </w:rPr>
        <w:lastRenderedPageBreak/>
        <w:t>We attempted linear models, non-linear models, decision trees and neural networks.</w:t>
      </w:r>
      <w:r w:rsidR="00442F56" w:rsidRPr="00160651">
        <w:rPr>
          <w:rFonts w:ascii="Times New Roman" w:hAnsi="Times New Roman" w:cs="Times New Roman"/>
        </w:rPr>
        <w:t xml:space="preserve"> An exhaustive list can be found in the </w:t>
      </w:r>
      <w:r w:rsidR="003D3CBF" w:rsidRPr="00160651">
        <w:rPr>
          <w:rFonts w:ascii="Times New Roman" w:hAnsi="Times New Roman" w:cs="Times New Roman"/>
        </w:rPr>
        <w:t xml:space="preserve">results </w:t>
      </w:r>
      <w:r w:rsidR="00442F56" w:rsidRPr="00160651">
        <w:rPr>
          <w:rFonts w:ascii="Times New Roman" w:hAnsi="Times New Roman" w:cs="Times New Roman"/>
        </w:rPr>
        <w:t>table below.</w:t>
      </w:r>
    </w:p>
    <w:p w14:paraId="49D1BADC" w14:textId="0DFA6D6E" w:rsidR="00C95717" w:rsidRPr="00160651" w:rsidRDefault="00C95717" w:rsidP="00A66C2F">
      <w:pPr>
        <w:rPr>
          <w:rFonts w:ascii="Times New Roman" w:hAnsi="Times New Roman" w:cs="Times New Roman"/>
        </w:rPr>
      </w:pPr>
    </w:p>
    <w:p w14:paraId="5B44D0D4" w14:textId="606BB919" w:rsidR="00C95717" w:rsidRPr="00160651" w:rsidRDefault="00C95717" w:rsidP="00A66C2F">
      <w:pPr>
        <w:rPr>
          <w:rFonts w:ascii="Times New Roman" w:hAnsi="Times New Roman" w:cs="Times New Roman"/>
        </w:rPr>
      </w:pPr>
      <w:r w:rsidRPr="00160651">
        <w:rPr>
          <w:rFonts w:ascii="Times New Roman" w:hAnsi="Times New Roman" w:cs="Times New Roman"/>
        </w:rPr>
        <w:t>The neural network model</w:t>
      </w:r>
      <w:r w:rsidR="004F37C8" w:rsidRPr="00160651">
        <w:rPr>
          <w:rFonts w:ascii="Times New Roman" w:hAnsi="Times New Roman" w:cs="Times New Roman"/>
        </w:rPr>
        <w:t xml:space="preserve"> was not viable, it produced warnings throughout its run and had some of the longest processing time</w:t>
      </w:r>
      <w:r w:rsidR="003D3CBF" w:rsidRPr="00160651">
        <w:rPr>
          <w:rFonts w:ascii="Times New Roman" w:hAnsi="Times New Roman" w:cs="Times New Roman"/>
        </w:rPr>
        <w:t>s</w:t>
      </w:r>
      <w:r w:rsidR="004F37C8" w:rsidRPr="00160651">
        <w:rPr>
          <w:rFonts w:ascii="Times New Roman" w:hAnsi="Times New Roman" w:cs="Times New Roman"/>
        </w:rPr>
        <w:t>.</w:t>
      </w:r>
    </w:p>
    <w:p w14:paraId="17A1610C" w14:textId="68B9BE31" w:rsidR="004F37C8" w:rsidRPr="00160651" w:rsidRDefault="004F37C8" w:rsidP="00A66C2F">
      <w:pPr>
        <w:rPr>
          <w:rFonts w:ascii="Times New Roman" w:hAnsi="Times New Roman" w:cs="Times New Roman"/>
        </w:rPr>
      </w:pPr>
    </w:p>
    <w:p w14:paraId="38C23F96" w14:textId="668AF849" w:rsidR="003D3CBF" w:rsidRPr="00160651" w:rsidRDefault="003D3CBF" w:rsidP="00A66C2F">
      <w:pPr>
        <w:rPr>
          <w:rFonts w:ascii="Times New Roman" w:hAnsi="Times New Roman" w:cs="Times New Roman"/>
        </w:rPr>
      </w:pPr>
      <w:r w:rsidRPr="00160651">
        <w:rPr>
          <w:rFonts w:ascii="Times New Roman" w:hAnsi="Times New Roman" w:cs="Times New Roman"/>
        </w:rPr>
        <w:t>Overall, the Cubist model had the best performance, with the highest R squared and the lowest RMSE. MAE was also the lowest.</w:t>
      </w:r>
    </w:p>
    <w:p w14:paraId="366BA818" w14:textId="5B1C5EC2" w:rsidR="003D3CBF" w:rsidRPr="00160651" w:rsidRDefault="003D3CBF" w:rsidP="00A66C2F">
      <w:pPr>
        <w:rPr>
          <w:rFonts w:ascii="Times New Roman" w:hAnsi="Times New Roman" w:cs="Times New Roman"/>
        </w:rPr>
      </w:pPr>
    </w:p>
    <w:p w14:paraId="6A6C2199" w14:textId="77777777" w:rsidR="003D3CBF" w:rsidRPr="00160651" w:rsidRDefault="003D3CBF" w:rsidP="00A66C2F">
      <w:pPr>
        <w:rPr>
          <w:rFonts w:ascii="Times New Roman" w:hAnsi="Times New Roman" w:cs="Times New Roman"/>
        </w:rPr>
      </w:pPr>
    </w:p>
    <w:p w14:paraId="23285CDB" w14:textId="77777777" w:rsidR="003D3CBF" w:rsidRPr="00160651" w:rsidRDefault="003D3CBF" w:rsidP="003D3CBF">
      <w:pPr>
        <w:keepNext/>
        <w:jc w:val="center"/>
        <w:rPr>
          <w:rFonts w:ascii="Times New Roman" w:hAnsi="Times New Roman" w:cs="Times New Roman"/>
        </w:rPr>
      </w:pPr>
      <w:r w:rsidRPr="00160651">
        <w:rPr>
          <w:rFonts w:ascii="Times New Roman" w:hAnsi="Times New Roman" w:cs="Times New Roman"/>
          <w:noProof/>
        </w:rPr>
        <w:drawing>
          <wp:inline distT="0" distB="0" distL="0" distR="0" wp14:anchorId="7ACC55F4" wp14:editId="6D640BB2">
            <wp:extent cx="2571185" cy="2807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5-15 at 6.11.58 PM.png"/>
                    <pic:cNvPicPr/>
                  </pic:nvPicPr>
                  <pic:blipFill>
                    <a:blip r:embed="rId10">
                      <a:extLst>
                        <a:ext uri="{28A0092B-C50C-407E-A947-70E740481C1C}">
                          <a14:useLocalDpi xmlns:a14="http://schemas.microsoft.com/office/drawing/2010/main" val="0"/>
                        </a:ext>
                      </a:extLst>
                    </a:blip>
                    <a:stretch>
                      <a:fillRect/>
                    </a:stretch>
                  </pic:blipFill>
                  <pic:spPr>
                    <a:xfrm>
                      <a:off x="0" y="0"/>
                      <a:ext cx="2586572" cy="2824418"/>
                    </a:xfrm>
                    <a:prstGeom prst="rect">
                      <a:avLst/>
                    </a:prstGeom>
                  </pic:spPr>
                </pic:pic>
              </a:graphicData>
            </a:graphic>
          </wp:inline>
        </w:drawing>
      </w:r>
    </w:p>
    <w:p w14:paraId="2707B624" w14:textId="019521ED" w:rsidR="004F37C8" w:rsidRPr="00160651" w:rsidRDefault="003D3CBF" w:rsidP="003D3CB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Pr="00160651">
        <w:rPr>
          <w:rFonts w:ascii="Times New Roman" w:hAnsi="Times New Roman" w:cs="Times New Roman"/>
          <w:noProof/>
        </w:rPr>
        <w:t>5</w:t>
      </w:r>
      <w:r w:rsidRPr="00160651">
        <w:rPr>
          <w:rFonts w:ascii="Times New Roman" w:hAnsi="Times New Roman" w:cs="Times New Roman"/>
        </w:rPr>
        <w:fldChar w:fldCharType="end"/>
      </w:r>
      <w:r w:rsidRPr="00160651">
        <w:rPr>
          <w:rFonts w:ascii="Times New Roman" w:hAnsi="Times New Roman" w:cs="Times New Roman"/>
        </w:rPr>
        <w:t xml:space="preserve"> Cubist model showed best performance</w:t>
      </w:r>
    </w:p>
    <w:p w14:paraId="260A49CF" w14:textId="73BE6456" w:rsidR="003D3CBF" w:rsidRPr="00160651" w:rsidRDefault="003D3CBF" w:rsidP="003D3CBF">
      <w:pPr>
        <w:rPr>
          <w:rFonts w:ascii="Times New Roman" w:hAnsi="Times New Roman" w:cs="Times New Roman"/>
        </w:rPr>
      </w:pPr>
    </w:p>
    <w:p w14:paraId="3CDE0620" w14:textId="77777777" w:rsidR="003D3CBF" w:rsidRPr="00160651" w:rsidRDefault="003D3CBF" w:rsidP="00396FBD">
      <w:pPr>
        <w:keepNext/>
        <w:jc w:val="center"/>
        <w:rPr>
          <w:rFonts w:ascii="Times New Roman" w:hAnsi="Times New Roman" w:cs="Times New Roman"/>
        </w:rPr>
      </w:pPr>
      <w:r w:rsidRPr="00160651">
        <w:rPr>
          <w:rFonts w:ascii="Times New Roman" w:hAnsi="Times New Roman" w:cs="Times New Roman"/>
          <w:noProof/>
        </w:rPr>
        <w:lastRenderedPageBreak/>
        <w:drawing>
          <wp:inline distT="0" distB="0" distL="0" distR="0" wp14:anchorId="1A0BF51E" wp14:editId="3A87B134">
            <wp:extent cx="4716097" cy="3431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5-15 at 6.13.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6973" cy="3439176"/>
                    </a:xfrm>
                    <a:prstGeom prst="rect">
                      <a:avLst/>
                    </a:prstGeom>
                  </pic:spPr>
                </pic:pic>
              </a:graphicData>
            </a:graphic>
          </wp:inline>
        </w:drawing>
      </w:r>
    </w:p>
    <w:p w14:paraId="6A1C24C9" w14:textId="51705199" w:rsidR="003D3CBF" w:rsidRPr="00160651" w:rsidRDefault="003D3CBF" w:rsidP="003D3CB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Pr="00160651">
        <w:rPr>
          <w:rFonts w:ascii="Times New Roman" w:hAnsi="Times New Roman" w:cs="Times New Roman"/>
          <w:noProof/>
        </w:rPr>
        <w:t>6</w:t>
      </w:r>
      <w:r w:rsidRPr="00160651">
        <w:rPr>
          <w:rFonts w:ascii="Times New Roman" w:hAnsi="Times New Roman" w:cs="Times New Roman"/>
        </w:rPr>
        <w:fldChar w:fldCharType="end"/>
      </w:r>
      <w:r w:rsidRPr="00160651">
        <w:rPr>
          <w:rFonts w:ascii="Times New Roman" w:hAnsi="Times New Roman" w:cs="Times New Roman"/>
        </w:rPr>
        <w:t xml:space="preserve"> Cubist model had the lowest RMSE, with Random Forest a close second.</w:t>
      </w:r>
    </w:p>
    <w:p w14:paraId="6FACC0CF" w14:textId="516DB584" w:rsidR="003D3CBF" w:rsidRPr="00160651" w:rsidRDefault="003D3CBF" w:rsidP="003D3CBF">
      <w:pPr>
        <w:rPr>
          <w:rFonts w:ascii="Times New Roman" w:hAnsi="Times New Roman" w:cs="Times New Roman"/>
        </w:rPr>
      </w:pPr>
    </w:p>
    <w:p w14:paraId="0C8D6F48" w14:textId="77777777" w:rsidR="003D3CBF" w:rsidRPr="00160651" w:rsidRDefault="003D3CBF" w:rsidP="00396FBD">
      <w:pPr>
        <w:keepNext/>
        <w:jc w:val="center"/>
        <w:rPr>
          <w:rFonts w:ascii="Times New Roman" w:hAnsi="Times New Roman" w:cs="Times New Roman"/>
        </w:rPr>
      </w:pPr>
      <w:r w:rsidRPr="00160651">
        <w:rPr>
          <w:rFonts w:ascii="Times New Roman" w:hAnsi="Times New Roman" w:cs="Times New Roman"/>
          <w:noProof/>
        </w:rPr>
        <w:drawing>
          <wp:inline distT="0" distB="0" distL="0" distR="0" wp14:anchorId="5441C1DF" wp14:editId="30785888">
            <wp:extent cx="4852657" cy="349225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5-15 at 6.14.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58516" cy="3496470"/>
                    </a:xfrm>
                    <a:prstGeom prst="rect">
                      <a:avLst/>
                    </a:prstGeom>
                  </pic:spPr>
                </pic:pic>
              </a:graphicData>
            </a:graphic>
          </wp:inline>
        </w:drawing>
      </w:r>
    </w:p>
    <w:p w14:paraId="78D96D94" w14:textId="5CEC9725" w:rsidR="003D3CBF" w:rsidRPr="00160651" w:rsidRDefault="003D3CBF" w:rsidP="003D3CB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Pr="00160651">
        <w:rPr>
          <w:rFonts w:ascii="Times New Roman" w:hAnsi="Times New Roman" w:cs="Times New Roman"/>
          <w:noProof/>
        </w:rPr>
        <w:t>7</w:t>
      </w:r>
      <w:r w:rsidRPr="00160651">
        <w:rPr>
          <w:rFonts w:ascii="Times New Roman" w:hAnsi="Times New Roman" w:cs="Times New Roman"/>
        </w:rPr>
        <w:fldChar w:fldCharType="end"/>
      </w:r>
      <w:r w:rsidRPr="00160651">
        <w:rPr>
          <w:rFonts w:ascii="Times New Roman" w:hAnsi="Times New Roman" w:cs="Times New Roman"/>
        </w:rPr>
        <w:t xml:space="preserve"> </w:t>
      </w:r>
      <w:proofErr w:type="spellStart"/>
      <w:r w:rsidRPr="00160651">
        <w:rPr>
          <w:rFonts w:ascii="Times New Roman" w:hAnsi="Times New Roman" w:cs="Times New Roman"/>
        </w:rPr>
        <w:t>Cubest</w:t>
      </w:r>
      <w:proofErr w:type="spellEnd"/>
      <w:r w:rsidRPr="00160651">
        <w:rPr>
          <w:rFonts w:ascii="Times New Roman" w:hAnsi="Times New Roman" w:cs="Times New Roman"/>
        </w:rPr>
        <w:t xml:space="preserve"> model also had the highest R-squared value.</w:t>
      </w:r>
    </w:p>
    <w:p w14:paraId="7B3B8D66" w14:textId="3221958A" w:rsidR="003D3CBF" w:rsidRPr="00160651" w:rsidRDefault="003D3CBF" w:rsidP="003D3CBF">
      <w:pPr>
        <w:rPr>
          <w:rFonts w:ascii="Times New Roman" w:hAnsi="Times New Roman" w:cs="Times New Roman"/>
        </w:rPr>
      </w:pPr>
    </w:p>
    <w:p w14:paraId="4D729BEF" w14:textId="40D500A2" w:rsidR="003D3CBF" w:rsidRPr="00160651" w:rsidRDefault="003D3CBF" w:rsidP="003D3CBF">
      <w:pPr>
        <w:rPr>
          <w:rFonts w:ascii="Times New Roman" w:hAnsi="Times New Roman" w:cs="Times New Roman"/>
        </w:rPr>
      </w:pPr>
    </w:p>
    <w:p w14:paraId="144181F7" w14:textId="3378B3DB" w:rsidR="003D3CBF" w:rsidRPr="00160651" w:rsidRDefault="003D3CBF" w:rsidP="003D3CBF">
      <w:pPr>
        <w:pStyle w:val="Heading1"/>
        <w:rPr>
          <w:rFonts w:ascii="Times New Roman" w:hAnsi="Times New Roman" w:cs="Times New Roman"/>
        </w:rPr>
      </w:pPr>
      <w:bookmarkStart w:id="7" w:name="_Toc103531388"/>
      <w:r w:rsidRPr="00160651">
        <w:rPr>
          <w:rFonts w:ascii="Times New Roman" w:hAnsi="Times New Roman" w:cs="Times New Roman"/>
        </w:rPr>
        <w:lastRenderedPageBreak/>
        <w:t>Variable Importance</w:t>
      </w:r>
      <w:bookmarkEnd w:id="7"/>
    </w:p>
    <w:p w14:paraId="3898A8BC" w14:textId="538DF569" w:rsidR="003D3CBF" w:rsidRPr="00160651" w:rsidRDefault="003D3CBF" w:rsidP="003D3CBF">
      <w:pPr>
        <w:rPr>
          <w:rFonts w:ascii="Times New Roman" w:hAnsi="Times New Roman" w:cs="Times New Roman"/>
        </w:rPr>
      </w:pPr>
    </w:p>
    <w:p w14:paraId="1617C3B1" w14:textId="77777777" w:rsidR="003D3CBF" w:rsidRPr="00160651" w:rsidRDefault="003D3CBF" w:rsidP="003D3CBF">
      <w:pPr>
        <w:rPr>
          <w:rFonts w:ascii="Times New Roman" w:hAnsi="Times New Roman" w:cs="Times New Roman"/>
        </w:rPr>
      </w:pPr>
      <w:r w:rsidRPr="00160651">
        <w:rPr>
          <w:rFonts w:ascii="Times New Roman" w:hAnsi="Times New Roman" w:cs="Times New Roman"/>
        </w:rPr>
        <w:t xml:space="preserve">An analysis of variables importance on the best performing model (the Cubist model) showed that the most important variable in terms of predictive capability for the target variable </w:t>
      </w:r>
      <w:r w:rsidRPr="00160651">
        <w:rPr>
          <w:rFonts w:ascii="Times New Roman" w:hAnsi="Times New Roman" w:cs="Times New Roman"/>
          <w:b/>
          <w:bCs/>
        </w:rPr>
        <w:t>PH</w:t>
      </w:r>
      <w:r w:rsidRPr="00160651">
        <w:rPr>
          <w:rFonts w:ascii="Times New Roman" w:hAnsi="Times New Roman" w:cs="Times New Roman"/>
        </w:rPr>
        <w:t xml:space="preserve"> is </w:t>
      </w:r>
      <w:proofErr w:type="spellStart"/>
      <w:r w:rsidRPr="00160651">
        <w:rPr>
          <w:rFonts w:ascii="Times New Roman" w:hAnsi="Times New Roman" w:cs="Times New Roman"/>
          <w:b/>
          <w:bCs/>
        </w:rPr>
        <w:t>Mnf.Flow</w:t>
      </w:r>
      <w:proofErr w:type="spellEnd"/>
      <w:r w:rsidRPr="00160651">
        <w:rPr>
          <w:rFonts w:ascii="Times New Roman" w:hAnsi="Times New Roman" w:cs="Times New Roman"/>
        </w:rPr>
        <w:t xml:space="preserve">. </w:t>
      </w:r>
      <w:proofErr w:type="spellStart"/>
      <w:r w:rsidRPr="00160651">
        <w:rPr>
          <w:rFonts w:ascii="Times New Roman" w:hAnsi="Times New Roman" w:cs="Times New Roman"/>
          <w:b/>
          <w:bCs/>
        </w:rPr>
        <w:t>Pressure.Vacuum</w:t>
      </w:r>
      <w:proofErr w:type="spellEnd"/>
      <w:r w:rsidRPr="00160651">
        <w:rPr>
          <w:rFonts w:ascii="Times New Roman" w:hAnsi="Times New Roman" w:cs="Times New Roman"/>
        </w:rPr>
        <w:t xml:space="preserve">, </w:t>
      </w:r>
      <w:r w:rsidRPr="00160651">
        <w:rPr>
          <w:rFonts w:ascii="Times New Roman" w:hAnsi="Times New Roman" w:cs="Times New Roman"/>
          <w:b/>
          <w:bCs/>
        </w:rPr>
        <w:t>Density</w:t>
      </w:r>
      <w:r w:rsidRPr="00160651">
        <w:rPr>
          <w:rFonts w:ascii="Times New Roman" w:hAnsi="Times New Roman" w:cs="Times New Roman"/>
        </w:rPr>
        <w:t xml:space="preserve">, </w:t>
      </w:r>
      <w:proofErr w:type="spellStart"/>
      <w:r w:rsidRPr="00160651">
        <w:rPr>
          <w:rFonts w:ascii="Times New Roman" w:hAnsi="Times New Roman" w:cs="Times New Roman"/>
          <w:b/>
          <w:bCs/>
        </w:rPr>
        <w:t>Air.Pressurer</w:t>
      </w:r>
      <w:proofErr w:type="spellEnd"/>
      <w:r w:rsidRPr="00160651">
        <w:rPr>
          <w:rFonts w:ascii="Times New Roman" w:hAnsi="Times New Roman" w:cs="Times New Roman"/>
        </w:rPr>
        <w:t xml:space="preserve"> also had high importance in this model.</w:t>
      </w:r>
    </w:p>
    <w:p w14:paraId="2C263AD5" w14:textId="77777777" w:rsidR="003D3CBF" w:rsidRPr="00160651" w:rsidRDefault="003D3CBF" w:rsidP="003D3CBF">
      <w:pPr>
        <w:rPr>
          <w:rFonts w:ascii="Times New Roman" w:hAnsi="Times New Roman" w:cs="Times New Roman"/>
        </w:rPr>
      </w:pPr>
    </w:p>
    <w:p w14:paraId="20162EDE" w14:textId="77777777" w:rsidR="003D3CBF" w:rsidRPr="00160651" w:rsidRDefault="003D3CBF" w:rsidP="003D3CBF">
      <w:pPr>
        <w:keepNext/>
        <w:rPr>
          <w:rFonts w:ascii="Times New Roman" w:hAnsi="Times New Roman" w:cs="Times New Roman"/>
        </w:rPr>
      </w:pPr>
      <w:r w:rsidRPr="00160651">
        <w:rPr>
          <w:rFonts w:ascii="Times New Roman" w:hAnsi="Times New Roman" w:cs="Times New Roman"/>
          <w:noProof/>
        </w:rPr>
        <w:drawing>
          <wp:inline distT="0" distB="0" distL="0" distR="0" wp14:anchorId="340D18F3" wp14:editId="62415BB0">
            <wp:extent cx="5943600" cy="4235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5-15 at 6.15.5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080C9111" w14:textId="4950BAE6" w:rsidR="003D3CBF" w:rsidRPr="00160651" w:rsidRDefault="003D3CBF" w:rsidP="003D3CBF">
      <w:pPr>
        <w:pStyle w:val="Caption"/>
        <w:jc w:val="center"/>
        <w:rPr>
          <w:rFonts w:ascii="Times New Roman" w:hAnsi="Times New Roman" w:cs="Times New Roman"/>
        </w:rPr>
      </w:pPr>
      <w:r w:rsidRPr="00160651">
        <w:rPr>
          <w:rFonts w:ascii="Times New Roman" w:hAnsi="Times New Roman" w:cs="Times New Roman"/>
        </w:rPr>
        <w:t xml:space="preserve">Figure </w:t>
      </w:r>
      <w:r w:rsidRPr="00160651">
        <w:rPr>
          <w:rFonts w:ascii="Times New Roman" w:hAnsi="Times New Roman" w:cs="Times New Roman"/>
        </w:rPr>
        <w:fldChar w:fldCharType="begin"/>
      </w:r>
      <w:r w:rsidRPr="00160651">
        <w:rPr>
          <w:rFonts w:ascii="Times New Roman" w:hAnsi="Times New Roman" w:cs="Times New Roman"/>
        </w:rPr>
        <w:instrText xml:space="preserve"> SEQ Figure \* ARABIC </w:instrText>
      </w:r>
      <w:r w:rsidRPr="00160651">
        <w:rPr>
          <w:rFonts w:ascii="Times New Roman" w:hAnsi="Times New Roman" w:cs="Times New Roman"/>
        </w:rPr>
        <w:fldChar w:fldCharType="separate"/>
      </w:r>
      <w:r w:rsidRPr="00160651">
        <w:rPr>
          <w:rFonts w:ascii="Times New Roman" w:hAnsi="Times New Roman" w:cs="Times New Roman"/>
          <w:noProof/>
        </w:rPr>
        <w:t>8</w:t>
      </w:r>
      <w:r w:rsidRPr="00160651">
        <w:rPr>
          <w:rFonts w:ascii="Times New Roman" w:hAnsi="Times New Roman" w:cs="Times New Roman"/>
        </w:rPr>
        <w:fldChar w:fldCharType="end"/>
      </w:r>
      <w:r w:rsidRPr="00160651">
        <w:rPr>
          <w:rFonts w:ascii="Times New Roman" w:hAnsi="Times New Roman" w:cs="Times New Roman"/>
        </w:rPr>
        <w:t xml:space="preserve"> Variable importance.</w:t>
      </w:r>
    </w:p>
    <w:p w14:paraId="391EEA37" w14:textId="720BFF98" w:rsidR="003D3CBF" w:rsidRPr="00160651" w:rsidRDefault="003D3CBF" w:rsidP="003D3CBF">
      <w:pPr>
        <w:rPr>
          <w:rFonts w:ascii="Times New Roman" w:hAnsi="Times New Roman" w:cs="Times New Roman"/>
        </w:rPr>
      </w:pPr>
    </w:p>
    <w:p w14:paraId="51594C39" w14:textId="69CE1706" w:rsidR="003D3CBF" w:rsidRPr="00160651" w:rsidRDefault="003D3CBF" w:rsidP="003D3CBF">
      <w:pPr>
        <w:rPr>
          <w:rFonts w:ascii="Times New Roman" w:hAnsi="Times New Roman" w:cs="Times New Roman"/>
        </w:rPr>
      </w:pPr>
    </w:p>
    <w:p w14:paraId="225625BC" w14:textId="6EB2DF3E" w:rsidR="003D3CBF" w:rsidRPr="00160651" w:rsidRDefault="003D3CBF" w:rsidP="00396FBD">
      <w:pPr>
        <w:pStyle w:val="Heading1"/>
        <w:rPr>
          <w:rFonts w:ascii="Times New Roman" w:hAnsi="Times New Roman" w:cs="Times New Roman"/>
        </w:rPr>
      </w:pPr>
      <w:bookmarkStart w:id="8" w:name="_Toc103531389"/>
      <w:r w:rsidRPr="00160651">
        <w:rPr>
          <w:rFonts w:ascii="Times New Roman" w:hAnsi="Times New Roman" w:cs="Times New Roman"/>
        </w:rPr>
        <w:t>Conclusions</w:t>
      </w:r>
      <w:bookmarkEnd w:id="8"/>
    </w:p>
    <w:p w14:paraId="5F2B47E1" w14:textId="1A717468" w:rsidR="00396FBD" w:rsidRPr="00160651" w:rsidRDefault="00396FBD" w:rsidP="003D3CBF">
      <w:pPr>
        <w:rPr>
          <w:rFonts w:ascii="Times New Roman" w:hAnsi="Times New Roman" w:cs="Times New Roman"/>
        </w:rPr>
      </w:pPr>
    </w:p>
    <w:p w14:paraId="0D8B8251" w14:textId="2E43F9B7" w:rsidR="00396FBD" w:rsidRPr="00160651" w:rsidRDefault="00396FBD" w:rsidP="003D3CBF">
      <w:pPr>
        <w:rPr>
          <w:rFonts w:ascii="Times New Roman" w:hAnsi="Times New Roman" w:cs="Times New Roman"/>
        </w:rPr>
      </w:pPr>
      <w:r w:rsidRPr="00160651">
        <w:rPr>
          <w:rFonts w:ascii="Times New Roman" w:hAnsi="Times New Roman" w:cs="Times New Roman"/>
        </w:rPr>
        <w:t>Predictive accuracy with these data will likely be highest with the Cubist model, as it had the best performance of all thirteen evaluated models.</w:t>
      </w:r>
    </w:p>
    <w:p w14:paraId="00CFB854" w14:textId="3BDF0FA2" w:rsidR="00396FBD" w:rsidRPr="00160651" w:rsidRDefault="00396FBD" w:rsidP="003D3CBF">
      <w:pPr>
        <w:rPr>
          <w:rFonts w:ascii="Times New Roman" w:hAnsi="Times New Roman" w:cs="Times New Roman"/>
        </w:rPr>
      </w:pPr>
    </w:p>
    <w:p w14:paraId="77679EA1" w14:textId="27C07C92" w:rsidR="00396FBD" w:rsidRPr="00160651" w:rsidRDefault="00396FBD" w:rsidP="003D3CBF">
      <w:pPr>
        <w:rPr>
          <w:rFonts w:ascii="Times New Roman" w:hAnsi="Times New Roman" w:cs="Times New Roman"/>
        </w:rPr>
      </w:pPr>
      <w:proofErr w:type="spellStart"/>
      <w:r w:rsidRPr="00160651">
        <w:rPr>
          <w:rFonts w:ascii="Times New Roman" w:hAnsi="Times New Roman" w:cs="Times New Roman"/>
          <w:b/>
          <w:bCs/>
        </w:rPr>
        <w:t>Mnf.Flow</w:t>
      </w:r>
      <w:proofErr w:type="spellEnd"/>
      <w:r w:rsidRPr="00160651">
        <w:rPr>
          <w:rFonts w:ascii="Times New Roman" w:hAnsi="Times New Roman" w:cs="Times New Roman"/>
        </w:rPr>
        <w:t xml:space="preserve"> is highly important in the prediction of pH, with other variables such a </w:t>
      </w:r>
      <w:proofErr w:type="spellStart"/>
      <w:r w:rsidRPr="00160651">
        <w:rPr>
          <w:rFonts w:ascii="Times New Roman" w:hAnsi="Times New Roman" w:cs="Times New Roman"/>
          <w:b/>
          <w:bCs/>
        </w:rPr>
        <w:t>Pressure.Vacuum</w:t>
      </w:r>
      <w:proofErr w:type="spellEnd"/>
      <w:r w:rsidRPr="00160651">
        <w:rPr>
          <w:rFonts w:ascii="Times New Roman" w:hAnsi="Times New Roman" w:cs="Times New Roman"/>
        </w:rPr>
        <w:t xml:space="preserve"> and</w:t>
      </w:r>
      <w:bookmarkStart w:id="9" w:name="_GoBack"/>
      <w:bookmarkEnd w:id="9"/>
      <w:r w:rsidRPr="00160651">
        <w:rPr>
          <w:rFonts w:ascii="Times New Roman" w:hAnsi="Times New Roman" w:cs="Times New Roman"/>
        </w:rPr>
        <w:t xml:space="preserve"> </w:t>
      </w:r>
      <w:r w:rsidRPr="00160651">
        <w:rPr>
          <w:rFonts w:ascii="Times New Roman" w:hAnsi="Times New Roman" w:cs="Times New Roman"/>
          <w:b/>
          <w:bCs/>
        </w:rPr>
        <w:t>Density</w:t>
      </w:r>
      <w:r w:rsidRPr="00160651">
        <w:rPr>
          <w:rFonts w:ascii="Times New Roman" w:hAnsi="Times New Roman" w:cs="Times New Roman"/>
        </w:rPr>
        <w:t xml:space="preserve"> achieving importance as well.</w:t>
      </w:r>
    </w:p>
    <w:sectPr w:rsidR="00396FBD" w:rsidRPr="00160651" w:rsidSect="007463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24D96"/>
    <w:multiLevelType w:val="hybridMultilevel"/>
    <w:tmpl w:val="9254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A558BF"/>
    <w:multiLevelType w:val="hybridMultilevel"/>
    <w:tmpl w:val="DA069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091ACC"/>
    <w:multiLevelType w:val="hybridMultilevel"/>
    <w:tmpl w:val="861C4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A0E"/>
    <w:rsid w:val="00027B2A"/>
    <w:rsid w:val="00160651"/>
    <w:rsid w:val="00280DBE"/>
    <w:rsid w:val="00366FE8"/>
    <w:rsid w:val="00396FBD"/>
    <w:rsid w:val="003D3CBF"/>
    <w:rsid w:val="00442F56"/>
    <w:rsid w:val="004B0145"/>
    <w:rsid w:val="004F37C8"/>
    <w:rsid w:val="005533AB"/>
    <w:rsid w:val="00746345"/>
    <w:rsid w:val="00A66C2F"/>
    <w:rsid w:val="00C95717"/>
    <w:rsid w:val="00DC0A0E"/>
    <w:rsid w:val="00E07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701CF"/>
  <w15:chartTrackingRefBased/>
  <w15:docId w15:val="{080E5F51-3B68-EF40-BADC-4C5A710DF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7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57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57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533AB"/>
    <w:pPr>
      <w:spacing w:after="200"/>
    </w:pPr>
    <w:rPr>
      <w:i/>
      <w:iCs/>
      <w:color w:val="44546A" w:themeColor="text2"/>
      <w:sz w:val="18"/>
      <w:szCs w:val="18"/>
    </w:rPr>
  </w:style>
  <w:style w:type="paragraph" w:styleId="ListParagraph">
    <w:name w:val="List Paragraph"/>
    <w:basedOn w:val="Normal"/>
    <w:uiPriority w:val="34"/>
    <w:qFormat/>
    <w:rsid w:val="005533AB"/>
    <w:pPr>
      <w:ind w:left="720"/>
      <w:contextualSpacing/>
    </w:pPr>
  </w:style>
  <w:style w:type="paragraph" w:styleId="Title">
    <w:name w:val="Title"/>
    <w:basedOn w:val="Normal"/>
    <w:next w:val="Normal"/>
    <w:link w:val="TitleChar"/>
    <w:uiPriority w:val="10"/>
    <w:qFormat/>
    <w:rsid w:val="00C9571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71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57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57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95717"/>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C95717"/>
    <w:pPr>
      <w:spacing w:before="480" w:line="276" w:lineRule="auto"/>
      <w:outlineLvl w:val="9"/>
    </w:pPr>
    <w:rPr>
      <w:b/>
      <w:bCs/>
      <w:sz w:val="28"/>
      <w:szCs w:val="28"/>
    </w:rPr>
  </w:style>
  <w:style w:type="paragraph" w:styleId="TOC1">
    <w:name w:val="toc 1"/>
    <w:basedOn w:val="Normal"/>
    <w:next w:val="Normal"/>
    <w:autoRedefine/>
    <w:uiPriority w:val="39"/>
    <w:unhideWhenUsed/>
    <w:rsid w:val="00C95717"/>
    <w:pPr>
      <w:spacing w:before="240" w:after="120"/>
    </w:pPr>
    <w:rPr>
      <w:b/>
      <w:bCs/>
      <w:sz w:val="20"/>
      <w:szCs w:val="20"/>
    </w:rPr>
  </w:style>
  <w:style w:type="paragraph" w:styleId="TOC2">
    <w:name w:val="toc 2"/>
    <w:basedOn w:val="Normal"/>
    <w:next w:val="Normal"/>
    <w:autoRedefine/>
    <w:uiPriority w:val="39"/>
    <w:unhideWhenUsed/>
    <w:rsid w:val="00C95717"/>
    <w:pPr>
      <w:spacing w:before="120"/>
      <w:ind w:left="240"/>
    </w:pPr>
    <w:rPr>
      <w:i/>
      <w:iCs/>
      <w:sz w:val="20"/>
      <w:szCs w:val="20"/>
    </w:rPr>
  </w:style>
  <w:style w:type="character" w:styleId="Hyperlink">
    <w:name w:val="Hyperlink"/>
    <w:basedOn w:val="DefaultParagraphFont"/>
    <w:uiPriority w:val="99"/>
    <w:unhideWhenUsed/>
    <w:rsid w:val="00C95717"/>
    <w:rPr>
      <w:color w:val="0563C1" w:themeColor="hyperlink"/>
      <w:u w:val="single"/>
    </w:rPr>
  </w:style>
  <w:style w:type="paragraph" w:styleId="TOC3">
    <w:name w:val="toc 3"/>
    <w:basedOn w:val="Normal"/>
    <w:next w:val="Normal"/>
    <w:autoRedefine/>
    <w:uiPriority w:val="39"/>
    <w:semiHidden/>
    <w:unhideWhenUsed/>
    <w:rsid w:val="00C95717"/>
    <w:pPr>
      <w:ind w:left="480"/>
    </w:pPr>
    <w:rPr>
      <w:sz w:val="20"/>
      <w:szCs w:val="20"/>
    </w:rPr>
  </w:style>
  <w:style w:type="paragraph" w:styleId="TOC4">
    <w:name w:val="toc 4"/>
    <w:basedOn w:val="Normal"/>
    <w:next w:val="Normal"/>
    <w:autoRedefine/>
    <w:uiPriority w:val="39"/>
    <w:semiHidden/>
    <w:unhideWhenUsed/>
    <w:rsid w:val="00C95717"/>
    <w:pPr>
      <w:ind w:left="720"/>
    </w:pPr>
    <w:rPr>
      <w:sz w:val="20"/>
      <w:szCs w:val="20"/>
    </w:rPr>
  </w:style>
  <w:style w:type="paragraph" w:styleId="TOC5">
    <w:name w:val="toc 5"/>
    <w:basedOn w:val="Normal"/>
    <w:next w:val="Normal"/>
    <w:autoRedefine/>
    <w:uiPriority w:val="39"/>
    <w:semiHidden/>
    <w:unhideWhenUsed/>
    <w:rsid w:val="00C95717"/>
    <w:pPr>
      <w:ind w:left="960"/>
    </w:pPr>
    <w:rPr>
      <w:sz w:val="20"/>
      <w:szCs w:val="20"/>
    </w:rPr>
  </w:style>
  <w:style w:type="paragraph" w:styleId="TOC6">
    <w:name w:val="toc 6"/>
    <w:basedOn w:val="Normal"/>
    <w:next w:val="Normal"/>
    <w:autoRedefine/>
    <w:uiPriority w:val="39"/>
    <w:semiHidden/>
    <w:unhideWhenUsed/>
    <w:rsid w:val="00C95717"/>
    <w:pPr>
      <w:ind w:left="1200"/>
    </w:pPr>
    <w:rPr>
      <w:sz w:val="20"/>
      <w:szCs w:val="20"/>
    </w:rPr>
  </w:style>
  <w:style w:type="paragraph" w:styleId="TOC7">
    <w:name w:val="toc 7"/>
    <w:basedOn w:val="Normal"/>
    <w:next w:val="Normal"/>
    <w:autoRedefine/>
    <w:uiPriority w:val="39"/>
    <w:semiHidden/>
    <w:unhideWhenUsed/>
    <w:rsid w:val="00C95717"/>
    <w:pPr>
      <w:ind w:left="1440"/>
    </w:pPr>
    <w:rPr>
      <w:sz w:val="20"/>
      <w:szCs w:val="20"/>
    </w:rPr>
  </w:style>
  <w:style w:type="paragraph" w:styleId="TOC8">
    <w:name w:val="toc 8"/>
    <w:basedOn w:val="Normal"/>
    <w:next w:val="Normal"/>
    <w:autoRedefine/>
    <w:uiPriority w:val="39"/>
    <w:semiHidden/>
    <w:unhideWhenUsed/>
    <w:rsid w:val="00C95717"/>
    <w:pPr>
      <w:ind w:left="1680"/>
    </w:pPr>
    <w:rPr>
      <w:sz w:val="20"/>
      <w:szCs w:val="20"/>
    </w:rPr>
  </w:style>
  <w:style w:type="paragraph" w:styleId="TOC9">
    <w:name w:val="toc 9"/>
    <w:basedOn w:val="Normal"/>
    <w:next w:val="Normal"/>
    <w:autoRedefine/>
    <w:uiPriority w:val="39"/>
    <w:semiHidden/>
    <w:unhideWhenUsed/>
    <w:rsid w:val="00C9571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04714">
      <w:bodyDiv w:val="1"/>
      <w:marLeft w:val="0"/>
      <w:marRight w:val="0"/>
      <w:marTop w:val="0"/>
      <w:marBottom w:val="0"/>
      <w:divBdr>
        <w:top w:val="none" w:sz="0" w:space="0" w:color="auto"/>
        <w:left w:val="none" w:sz="0" w:space="0" w:color="auto"/>
        <w:bottom w:val="none" w:sz="0" w:space="0" w:color="auto"/>
        <w:right w:val="none" w:sz="0" w:space="0" w:color="auto"/>
      </w:divBdr>
    </w:div>
    <w:div w:id="223175279">
      <w:bodyDiv w:val="1"/>
      <w:marLeft w:val="0"/>
      <w:marRight w:val="0"/>
      <w:marTop w:val="0"/>
      <w:marBottom w:val="0"/>
      <w:divBdr>
        <w:top w:val="none" w:sz="0" w:space="0" w:color="auto"/>
        <w:left w:val="none" w:sz="0" w:space="0" w:color="auto"/>
        <w:bottom w:val="none" w:sz="0" w:space="0" w:color="auto"/>
        <w:right w:val="none" w:sz="0" w:space="0" w:color="auto"/>
      </w:divBdr>
    </w:div>
    <w:div w:id="642975508">
      <w:bodyDiv w:val="1"/>
      <w:marLeft w:val="0"/>
      <w:marRight w:val="0"/>
      <w:marTop w:val="0"/>
      <w:marBottom w:val="0"/>
      <w:divBdr>
        <w:top w:val="none" w:sz="0" w:space="0" w:color="auto"/>
        <w:left w:val="none" w:sz="0" w:space="0" w:color="auto"/>
        <w:bottom w:val="none" w:sz="0" w:space="0" w:color="auto"/>
        <w:right w:val="none" w:sz="0" w:space="0" w:color="auto"/>
      </w:divBdr>
    </w:div>
    <w:div w:id="97676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2B468-9323-DD4E-ACAE-B722CFA06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8</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2022-05-15T18:10:00Z</dcterms:created>
  <dcterms:modified xsi:type="dcterms:W3CDTF">2022-05-15T22:45:00Z</dcterms:modified>
</cp:coreProperties>
</file>